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C7D18" w14:textId="01EA0D87" w:rsidR="00A05F96" w:rsidRDefault="00AC783F" w:rsidP="00A05F96">
      <w:pPr>
        <w:jc w:val="center"/>
        <w:rPr>
          <w:b/>
          <w:sz w:val="28"/>
          <w:szCs w:val="28"/>
        </w:rPr>
      </w:pPr>
      <w:r>
        <w:rPr>
          <w:b/>
          <w:sz w:val="28"/>
          <w:szCs w:val="28"/>
        </w:rPr>
        <w:t xml:space="preserve"> </w:t>
      </w:r>
    </w:p>
    <w:p w14:paraId="3DE7BA11" w14:textId="77777777" w:rsidR="00A05F96" w:rsidRPr="009D357A" w:rsidRDefault="00834C69" w:rsidP="00A05F96">
      <w:pPr>
        <w:jc w:val="center"/>
        <w:rPr>
          <w:b/>
          <w:color w:val="365F91" w:themeColor="accent1" w:themeShade="BF"/>
          <w:sz w:val="32"/>
          <w:szCs w:val="32"/>
        </w:rPr>
      </w:pPr>
      <w:r w:rsidRPr="009D357A">
        <w:rPr>
          <w:b/>
          <w:color w:val="365F91" w:themeColor="accent1" w:themeShade="BF"/>
          <w:sz w:val="32"/>
          <w:szCs w:val="32"/>
        </w:rPr>
        <w:t>”</w:t>
      </w:r>
      <w:r w:rsidR="00A05F96" w:rsidRPr="009D357A">
        <w:rPr>
          <w:b/>
          <w:color w:val="365F91" w:themeColor="accent1" w:themeShade="BF"/>
          <w:sz w:val="32"/>
          <w:szCs w:val="32"/>
        </w:rPr>
        <w:t>Kom godt i gang</w:t>
      </w:r>
      <w:r w:rsidRPr="009D357A">
        <w:rPr>
          <w:b/>
          <w:color w:val="365F91" w:themeColor="accent1" w:themeShade="BF"/>
          <w:sz w:val="32"/>
          <w:szCs w:val="32"/>
        </w:rPr>
        <w:t>”</w:t>
      </w:r>
    </w:p>
    <w:p w14:paraId="7DD9F615" w14:textId="77777777" w:rsidR="00A05F96" w:rsidRDefault="00A05F96" w:rsidP="00A05F96">
      <w:pPr>
        <w:jc w:val="center"/>
        <w:rPr>
          <w:b/>
          <w:sz w:val="24"/>
          <w:szCs w:val="24"/>
        </w:rPr>
      </w:pPr>
      <w:r>
        <w:rPr>
          <w:b/>
          <w:sz w:val="24"/>
          <w:szCs w:val="24"/>
        </w:rPr>
        <w:t>------------------------------------------------------------------------------------------------------------------------</w:t>
      </w:r>
    </w:p>
    <w:p w14:paraId="2DC27E70" w14:textId="77777777" w:rsidR="00A05F96" w:rsidRDefault="00A05F96" w:rsidP="00A05F96">
      <w:pPr>
        <w:rPr>
          <w:b/>
          <w:sz w:val="24"/>
          <w:szCs w:val="24"/>
        </w:rPr>
      </w:pPr>
    </w:p>
    <w:p w14:paraId="19795D71" w14:textId="77777777" w:rsidR="00A05F96" w:rsidRDefault="00A05F96" w:rsidP="00A05F96">
      <w:pPr>
        <w:rPr>
          <w:b/>
          <w:sz w:val="24"/>
          <w:szCs w:val="24"/>
        </w:rPr>
      </w:pPr>
      <w:r>
        <w:rPr>
          <w:b/>
          <w:sz w:val="24"/>
          <w:szCs w:val="24"/>
        </w:rPr>
        <w:t xml:space="preserve">Denne vejledning er lavet til nye EASY-P brugere. </w:t>
      </w:r>
    </w:p>
    <w:p w14:paraId="600267DA" w14:textId="77777777" w:rsidR="00A05F96" w:rsidRDefault="00A05F96" w:rsidP="00A05F96">
      <w:pPr>
        <w:rPr>
          <w:b/>
          <w:sz w:val="24"/>
          <w:szCs w:val="24"/>
        </w:rPr>
      </w:pPr>
    </w:p>
    <w:p w14:paraId="5757120D" w14:textId="77777777" w:rsidR="00A05F96" w:rsidRDefault="00A05F96" w:rsidP="00A05F96">
      <w:pPr>
        <w:rPr>
          <w:b/>
          <w:sz w:val="24"/>
          <w:szCs w:val="24"/>
        </w:rPr>
      </w:pPr>
      <w:r>
        <w:rPr>
          <w:b/>
          <w:sz w:val="24"/>
          <w:szCs w:val="24"/>
        </w:rPr>
        <w:t xml:space="preserve">Vejledningen </w:t>
      </w:r>
      <w:r w:rsidR="0048378F">
        <w:rPr>
          <w:b/>
          <w:sz w:val="24"/>
          <w:szCs w:val="24"/>
        </w:rPr>
        <w:t xml:space="preserve">berører kort </w:t>
      </w:r>
      <w:r>
        <w:rPr>
          <w:b/>
          <w:sz w:val="24"/>
          <w:szCs w:val="24"/>
        </w:rPr>
        <w:t xml:space="preserve">registrering af </w:t>
      </w:r>
      <w:r w:rsidR="0048378F">
        <w:rPr>
          <w:b/>
          <w:sz w:val="24"/>
          <w:szCs w:val="24"/>
        </w:rPr>
        <w:t xml:space="preserve">personer (elever), herunder registrering som praktikpladssøgende og 3 måneders kontakt og registrering af </w:t>
      </w:r>
      <w:r>
        <w:rPr>
          <w:b/>
          <w:sz w:val="24"/>
          <w:szCs w:val="24"/>
        </w:rPr>
        <w:t>uddannelsesa</w:t>
      </w:r>
      <w:r>
        <w:rPr>
          <w:b/>
          <w:sz w:val="24"/>
          <w:szCs w:val="24"/>
        </w:rPr>
        <w:t>f</w:t>
      </w:r>
      <w:r>
        <w:rPr>
          <w:b/>
          <w:sz w:val="24"/>
          <w:szCs w:val="24"/>
        </w:rPr>
        <w:t>taler – herunder tillæg til uddannelsesaftaler, ophævelse af uddannelsesaftaler og afslutning af uddannelsesaftaler.</w:t>
      </w:r>
    </w:p>
    <w:p w14:paraId="425C603A" w14:textId="77777777" w:rsidR="00A05F96" w:rsidRDefault="00A05F96" w:rsidP="00A05F96">
      <w:pPr>
        <w:rPr>
          <w:b/>
          <w:sz w:val="24"/>
          <w:szCs w:val="24"/>
        </w:rPr>
      </w:pPr>
    </w:p>
    <w:p w14:paraId="6CE4734D" w14:textId="77777777" w:rsidR="00A05F96" w:rsidRDefault="00A05F96" w:rsidP="00A05F96">
      <w:pPr>
        <w:rPr>
          <w:b/>
          <w:sz w:val="24"/>
          <w:szCs w:val="24"/>
        </w:rPr>
      </w:pPr>
      <w:r>
        <w:rPr>
          <w:b/>
          <w:sz w:val="24"/>
          <w:szCs w:val="24"/>
        </w:rPr>
        <w:t xml:space="preserve">Vejledningen omfatter også </w:t>
      </w:r>
      <w:r w:rsidR="00432EDD">
        <w:rPr>
          <w:b/>
          <w:sz w:val="24"/>
          <w:szCs w:val="24"/>
        </w:rPr>
        <w:t xml:space="preserve">fremsøgning </w:t>
      </w:r>
      <w:r>
        <w:rPr>
          <w:b/>
          <w:sz w:val="24"/>
          <w:szCs w:val="24"/>
        </w:rPr>
        <w:t>af virksomheder</w:t>
      </w:r>
      <w:r w:rsidR="00432EDD">
        <w:rPr>
          <w:b/>
          <w:sz w:val="24"/>
          <w:szCs w:val="24"/>
        </w:rPr>
        <w:t xml:space="preserve"> og </w:t>
      </w:r>
      <w:r>
        <w:rPr>
          <w:b/>
          <w:sz w:val="24"/>
          <w:szCs w:val="24"/>
        </w:rPr>
        <w:t>læresteder</w:t>
      </w:r>
      <w:r w:rsidR="00432EDD">
        <w:rPr>
          <w:b/>
          <w:sz w:val="24"/>
          <w:szCs w:val="24"/>
        </w:rPr>
        <w:t xml:space="preserve">, samt </w:t>
      </w:r>
      <w:r>
        <w:rPr>
          <w:b/>
          <w:sz w:val="24"/>
          <w:szCs w:val="24"/>
        </w:rPr>
        <w:t>go</w:t>
      </w:r>
      <w:r>
        <w:rPr>
          <w:b/>
          <w:sz w:val="24"/>
          <w:szCs w:val="24"/>
        </w:rPr>
        <w:t>d</w:t>
      </w:r>
      <w:r>
        <w:rPr>
          <w:b/>
          <w:sz w:val="24"/>
          <w:szCs w:val="24"/>
        </w:rPr>
        <w:t>kendelser</w:t>
      </w:r>
      <w:r w:rsidR="00432EDD">
        <w:rPr>
          <w:b/>
          <w:sz w:val="24"/>
          <w:szCs w:val="24"/>
        </w:rPr>
        <w:t xml:space="preserve"> og registrering af disse.</w:t>
      </w:r>
    </w:p>
    <w:p w14:paraId="13282FD6" w14:textId="77777777" w:rsidR="00A05F96" w:rsidRDefault="00A05F96" w:rsidP="00A05F96">
      <w:pPr>
        <w:rPr>
          <w:b/>
          <w:sz w:val="24"/>
          <w:szCs w:val="24"/>
        </w:rPr>
      </w:pPr>
    </w:p>
    <w:p w14:paraId="07BFD6B9" w14:textId="77777777" w:rsidR="00A05F96" w:rsidRDefault="00A05F96" w:rsidP="00A05F96">
      <w:pPr>
        <w:rPr>
          <w:b/>
          <w:sz w:val="24"/>
          <w:szCs w:val="24"/>
        </w:rPr>
      </w:pPr>
      <w:r>
        <w:rPr>
          <w:b/>
          <w:sz w:val="24"/>
          <w:szCs w:val="24"/>
        </w:rPr>
        <w:t>Vejledningen er en sammenskrivning af vejledningerne:</w:t>
      </w:r>
    </w:p>
    <w:p w14:paraId="659D309A" w14:textId="77777777" w:rsidR="0048378F" w:rsidRDefault="0048378F" w:rsidP="00A05F96">
      <w:pPr>
        <w:rPr>
          <w:b/>
          <w:sz w:val="24"/>
          <w:szCs w:val="24"/>
        </w:rPr>
      </w:pPr>
    </w:p>
    <w:p w14:paraId="5A5E6307" w14:textId="77777777" w:rsidR="0048378F" w:rsidRPr="005E169D" w:rsidRDefault="0048378F" w:rsidP="005E169D">
      <w:pPr>
        <w:pStyle w:val="Listeafsnit"/>
        <w:numPr>
          <w:ilvl w:val="0"/>
          <w:numId w:val="63"/>
        </w:numPr>
        <w:ind w:left="567"/>
        <w:rPr>
          <w:b/>
          <w:sz w:val="24"/>
          <w:szCs w:val="24"/>
        </w:rPr>
      </w:pPr>
      <w:r w:rsidRPr="005E169D">
        <w:rPr>
          <w:b/>
          <w:sz w:val="24"/>
          <w:szCs w:val="24"/>
        </w:rPr>
        <w:t>Registrering af praktikpladssøgende</w:t>
      </w:r>
    </w:p>
    <w:p w14:paraId="7209F0A3" w14:textId="2140FDF3" w:rsidR="0048378F" w:rsidRPr="005E169D" w:rsidRDefault="0048378F" w:rsidP="005E169D">
      <w:pPr>
        <w:pStyle w:val="Listeafsnit"/>
        <w:numPr>
          <w:ilvl w:val="0"/>
          <w:numId w:val="63"/>
        </w:numPr>
        <w:ind w:left="567"/>
        <w:rPr>
          <w:b/>
          <w:sz w:val="24"/>
          <w:szCs w:val="24"/>
        </w:rPr>
      </w:pPr>
      <w:r w:rsidRPr="005E169D">
        <w:rPr>
          <w:b/>
          <w:sz w:val="24"/>
          <w:szCs w:val="24"/>
        </w:rPr>
        <w:t>Opryd</w:t>
      </w:r>
      <w:r w:rsidR="005D6879" w:rsidRPr="005E169D">
        <w:rPr>
          <w:b/>
          <w:sz w:val="24"/>
          <w:szCs w:val="24"/>
        </w:rPr>
        <w:t xml:space="preserve">ning </w:t>
      </w:r>
      <w:r w:rsidR="00BA4F02" w:rsidRPr="005E169D">
        <w:rPr>
          <w:b/>
          <w:sz w:val="24"/>
          <w:szCs w:val="24"/>
        </w:rPr>
        <w:t xml:space="preserve">i </w:t>
      </w:r>
      <w:r w:rsidR="005D6879" w:rsidRPr="005E169D">
        <w:rPr>
          <w:b/>
          <w:sz w:val="24"/>
          <w:szCs w:val="24"/>
        </w:rPr>
        <w:t>praktikpladssøgende</w:t>
      </w:r>
    </w:p>
    <w:p w14:paraId="0261890A" w14:textId="1A28452A" w:rsidR="00A05F96" w:rsidRPr="005E169D" w:rsidRDefault="00A05F96" w:rsidP="005E169D">
      <w:pPr>
        <w:pStyle w:val="Listeafsnit"/>
        <w:numPr>
          <w:ilvl w:val="0"/>
          <w:numId w:val="63"/>
        </w:numPr>
        <w:ind w:left="567"/>
        <w:rPr>
          <w:b/>
          <w:sz w:val="24"/>
          <w:szCs w:val="24"/>
        </w:rPr>
      </w:pPr>
      <w:r w:rsidRPr="005E169D">
        <w:rPr>
          <w:b/>
          <w:sz w:val="24"/>
          <w:szCs w:val="24"/>
        </w:rPr>
        <w:t>Registrering af virksomhed</w:t>
      </w:r>
      <w:r w:rsidR="005D2776" w:rsidRPr="005E169D">
        <w:rPr>
          <w:b/>
          <w:sz w:val="24"/>
          <w:szCs w:val="24"/>
        </w:rPr>
        <w:t>er – herunder udenlandske</w:t>
      </w:r>
    </w:p>
    <w:p w14:paraId="24B88280" w14:textId="15F225C4" w:rsidR="00A05F96" w:rsidRPr="005E169D" w:rsidRDefault="00A05F96" w:rsidP="005E169D">
      <w:pPr>
        <w:pStyle w:val="Listeafsnit"/>
        <w:numPr>
          <w:ilvl w:val="0"/>
          <w:numId w:val="63"/>
        </w:numPr>
        <w:ind w:left="567"/>
        <w:rPr>
          <w:b/>
          <w:sz w:val="24"/>
          <w:szCs w:val="24"/>
        </w:rPr>
      </w:pPr>
      <w:r w:rsidRPr="005E169D">
        <w:rPr>
          <w:b/>
          <w:sz w:val="24"/>
          <w:szCs w:val="24"/>
        </w:rPr>
        <w:t>Registrering af godkendelse</w:t>
      </w:r>
      <w:r w:rsidR="005D2776" w:rsidRPr="005E169D">
        <w:rPr>
          <w:b/>
          <w:sz w:val="24"/>
          <w:szCs w:val="24"/>
        </w:rPr>
        <w:t>r</w:t>
      </w:r>
    </w:p>
    <w:p w14:paraId="55733081" w14:textId="77777777" w:rsidR="00A05F96" w:rsidRPr="005E169D" w:rsidRDefault="00A05F96" w:rsidP="005E169D">
      <w:pPr>
        <w:pStyle w:val="Listeafsnit"/>
        <w:numPr>
          <w:ilvl w:val="0"/>
          <w:numId w:val="63"/>
        </w:numPr>
        <w:ind w:left="567"/>
        <w:rPr>
          <w:b/>
          <w:sz w:val="24"/>
          <w:szCs w:val="24"/>
        </w:rPr>
      </w:pPr>
      <w:r w:rsidRPr="005E169D">
        <w:rPr>
          <w:b/>
          <w:sz w:val="24"/>
          <w:szCs w:val="24"/>
        </w:rPr>
        <w:t>Registrering af ordinære uddannelsesaftaler</w:t>
      </w:r>
    </w:p>
    <w:p w14:paraId="3F18B40F" w14:textId="77777777" w:rsidR="00A05F96" w:rsidRDefault="00A05F96" w:rsidP="00A05F96">
      <w:pPr>
        <w:rPr>
          <w:b/>
          <w:sz w:val="24"/>
          <w:szCs w:val="24"/>
        </w:rPr>
      </w:pPr>
    </w:p>
    <w:p w14:paraId="31C06C35" w14:textId="77777777" w:rsidR="00A05F96" w:rsidRDefault="00A05F96" w:rsidP="00A05F96">
      <w:pPr>
        <w:rPr>
          <w:b/>
          <w:sz w:val="24"/>
          <w:szCs w:val="24"/>
        </w:rPr>
      </w:pPr>
      <w:r>
        <w:rPr>
          <w:b/>
          <w:sz w:val="24"/>
          <w:szCs w:val="24"/>
        </w:rPr>
        <w:t>Disse vejledninger kan læses på EASY-P’s Info-web under:</w:t>
      </w:r>
    </w:p>
    <w:p w14:paraId="3E03EF0B" w14:textId="77777777" w:rsidR="00A05F96" w:rsidRDefault="00A05F96" w:rsidP="00A05F96">
      <w:pPr>
        <w:rPr>
          <w:b/>
          <w:sz w:val="24"/>
          <w:szCs w:val="24"/>
        </w:rPr>
      </w:pPr>
      <w:r>
        <w:rPr>
          <w:b/>
          <w:sz w:val="24"/>
          <w:szCs w:val="24"/>
        </w:rPr>
        <w:t>Dokumenter/Vejledninger.</w:t>
      </w:r>
    </w:p>
    <w:p w14:paraId="37F63EE8" w14:textId="77777777" w:rsidR="00A05F96" w:rsidRDefault="00A05F96" w:rsidP="00A05F96">
      <w:pPr>
        <w:rPr>
          <w:b/>
          <w:sz w:val="24"/>
          <w:szCs w:val="24"/>
        </w:rPr>
      </w:pPr>
    </w:p>
    <w:p w14:paraId="7CD80FD0" w14:textId="77777777" w:rsidR="00A05F96" w:rsidRDefault="00860E1E" w:rsidP="00A05F96">
      <w:pPr>
        <w:rPr>
          <w:b/>
          <w:sz w:val="24"/>
          <w:szCs w:val="24"/>
        </w:rPr>
      </w:pPr>
      <w:r>
        <w:rPr>
          <w:b/>
          <w:sz w:val="24"/>
          <w:szCs w:val="24"/>
        </w:rPr>
        <w:t>Vi</w:t>
      </w:r>
      <w:r w:rsidR="00A05F96">
        <w:rPr>
          <w:b/>
          <w:sz w:val="24"/>
          <w:szCs w:val="24"/>
        </w:rPr>
        <w:t xml:space="preserve"> skal gøre opmærksom på, at denne vejledning ikke omfatter de love og regler, som sagsbehandlingen og registreringen i EASY-P er underlagt – herunder e</w:t>
      </w:r>
      <w:r w:rsidR="00A05F96">
        <w:rPr>
          <w:b/>
          <w:sz w:val="24"/>
          <w:szCs w:val="24"/>
        </w:rPr>
        <w:t>r</w:t>
      </w:r>
      <w:r w:rsidR="00A05F96">
        <w:rPr>
          <w:b/>
          <w:sz w:val="24"/>
          <w:szCs w:val="24"/>
        </w:rPr>
        <w:t xml:space="preserve">hvervsuddannelsesloven og de enkelte uddannelsesbekendtgørelser. </w:t>
      </w:r>
    </w:p>
    <w:p w14:paraId="07E38DFC" w14:textId="77777777" w:rsidR="00A05F96" w:rsidRDefault="00A05F96" w:rsidP="00A05F96">
      <w:pPr>
        <w:rPr>
          <w:b/>
          <w:sz w:val="24"/>
          <w:szCs w:val="24"/>
        </w:rPr>
      </w:pPr>
    </w:p>
    <w:p w14:paraId="3FCAB3EB" w14:textId="77777777" w:rsidR="00A05F96" w:rsidRDefault="00A05F96" w:rsidP="00A05F96">
      <w:pPr>
        <w:rPr>
          <w:b/>
          <w:sz w:val="24"/>
          <w:szCs w:val="24"/>
        </w:rPr>
      </w:pPr>
      <w:r>
        <w:rPr>
          <w:b/>
          <w:sz w:val="24"/>
          <w:szCs w:val="24"/>
        </w:rPr>
        <w:t>Derfor er denne vejledning IKKE en erstatning for EASY-P’s grundlæggende kursus.</w:t>
      </w:r>
    </w:p>
    <w:p w14:paraId="5E652120" w14:textId="77777777" w:rsidR="00A05F96" w:rsidRDefault="00A05F96" w:rsidP="00A05F96">
      <w:pPr>
        <w:rPr>
          <w:b/>
          <w:sz w:val="24"/>
          <w:szCs w:val="24"/>
        </w:rPr>
      </w:pPr>
      <w:r>
        <w:rPr>
          <w:b/>
          <w:sz w:val="24"/>
          <w:szCs w:val="24"/>
        </w:rPr>
        <w:t>Det anbefales, at du deltager i det førstkommende EASY-P grundlæggende kursus.</w:t>
      </w:r>
    </w:p>
    <w:p w14:paraId="68B4B1E6" w14:textId="77777777" w:rsidR="00A05F96" w:rsidRDefault="00A05F96" w:rsidP="00A05F96">
      <w:pPr>
        <w:rPr>
          <w:b/>
          <w:sz w:val="24"/>
          <w:szCs w:val="24"/>
        </w:rPr>
      </w:pPr>
    </w:p>
    <w:p w14:paraId="7719A642" w14:textId="77777777" w:rsidR="00A05F96" w:rsidRDefault="00860E1E" w:rsidP="00A05F96">
      <w:pPr>
        <w:rPr>
          <w:b/>
          <w:sz w:val="24"/>
          <w:szCs w:val="24"/>
        </w:rPr>
      </w:pPr>
      <w:r>
        <w:rPr>
          <w:b/>
          <w:sz w:val="24"/>
          <w:szCs w:val="24"/>
        </w:rPr>
        <w:t>Vi</w:t>
      </w:r>
      <w:r w:rsidR="00A05F96">
        <w:rPr>
          <w:b/>
          <w:sz w:val="24"/>
          <w:szCs w:val="24"/>
        </w:rPr>
        <w:t xml:space="preserve"> håber, at du med denne vejledning kan </w:t>
      </w:r>
      <w:r w:rsidR="00834C69">
        <w:rPr>
          <w:b/>
          <w:sz w:val="24"/>
          <w:szCs w:val="24"/>
        </w:rPr>
        <w:t>”</w:t>
      </w:r>
      <w:r w:rsidR="00A05F96">
        <w:rPr>
          <w:b/>
          <w:sz w:val="24"/>
          <w:szCs w:val="24"/>
        </w:rPr>
        <w:t>komme godt i gang</w:t>
      </w:r>
      <w:r w:rsidR="00834C69">
        <w:rPr>
          <w:b/>
          <w:sz w:val="24"/>
          <w:szCs w:val="24"/>
        </w:rPr>
        <w:t>”</w:t>
      </w:r>
      <w:r w:rsidR="00A05F96">
        <w:rPr>
          <w:b/>
          <w:sz w:val="24"/>
          <w:szCs w:val="24"/>
        </w:rPr>
        <w:t xml:space="preserve"> med registrering i EASY-P. </w:t>
      </w:r>
    </w:p>
    <w:p w14:paraId="2E0C2CC9" w14:textId="77777777" w:rsidR="00A05F96" w:rsidRDefault="00A05F96" w:rsidP="00A05F96">
      <w:pPr>
        <w:rPr>
          <w:b/>
          <w:sz w:val="24"/>
          <w:szCs w:val="24"/>
        </w:rPr>
      </w:pPr>
    </w:p>
    <w:p w14:paraId="241EE9C5" w14:textId="77777777" w:rsidR="00A05F96" w:rsidRDefault="00A05F96" w:rsidP="00A05F96">
      <w:pPr>
        <w:rPr>
          <w:b/>
          <w:sz w:val="24"/>
          <w:szCs w:val="24"/>
        </w:rPr>
      </w:pPr>
      <w:r>
        <w:rPr>
          <w:b/>
          <w:sz w:val="24"/>
          <w:szCs w:val="24"/>
        </w:rPr>
        <w:t>Har du spørgsmål til vejledningen eller registrering generelt, er du altid velkomme</w:t>
      </w:r>
      <w:r w:rsidR="00860E1E">
        <w:rPr>
          <w:b/>
          <w:sz w:val="24"/>
          <w:szCs w:val="24"/>
        </w:rPr>
        <w:t xml:space="preserve">n til at kontakte en </w:t>
      </w:r>
      <w:r>
        <w:rPr>
          <w:b/>
          <w:sz w:val="24"/>
          <w:szCs w:val="24"/>
        </w:rPr>
        <w:t>af EASY-P konsulenter</w:t>
      </w:r>
      <w:r w:rsidR="007D6EBD">
        <w:rPr>
          <w:b/>
          <w:sz w:val="24"/>
          <w:szCs w:val="24"/>
        </w:rPr>
        <w:t>ne</w:t>
      </w:r>
      <w:r>
        <w:rPr>
          <w:b/>
          <w:sz w:val="24"/>
          <w:szCs w:val="24"/>
        </w:rPr>
        <w:t>.</w:t>
      </w:r>
    </w:p>
    <w:p w14:paraId="50FB00BC" w14:textId="73E79422" w:rsidR="00A05F96" w:rsidRDefault="007D6EBD" w:rsidP="00A05F96">
      <w:pPr>
        <w:rPr>
          <w:b/>
          <w:sz w:val="24"/>
          <w:szCs w:val="24"/>
        </w:rPr>
      </w:pPr>
      <w:r>
        <w:rPr>
          <w:b/>
          <w:sz w:val="24"/>
          <w:szCs w:val="24"/>
        </w:rPr>
        <w:t xml:space="preserve">Du finder navne og telefonnumre på </w:t>
      </w:r>
      <w:hyperlink r:id="rId9" w:history="1">
        <w:r w:rsidR="00147B7D" w:rsidRPr="00147B7D">
          <w:rPr>
            <w:rStyle w:val="Hyperlink"/>
            <w:b/>
            <w:sz w:val="24"/>
            <w:szCs w:val="24"/>
          </w:rPr>
          <w:t>http://www.admsys.stil</w:t>
        </w:r>
        <w:r w:rsidR="00147B7D" w:rsidRPr="00015446">
          <w:rPr>
            <w:rStyle w:val="Hyperlink"/>
            <w:b/>
            <w:sz w:val="24"/>
            <w:szCs w:val="24"/>
          </w:rPr>
          <w:t>.dk/</w:t>
        </w:r>
      </w:hyperlink>
    </w:p>
    <w:p w14:paraId="485801CA" w14:textId="77777777" w:rsidR="007D6EBD" w:rsidRDefault="007D6EBD" w:rsidP="00A05F96">
      <w:pPr>
        <w:rPr>
          <w:b/>
          <w:sz w:val="24"/>
          <w:szCs w:val="24"/>
        </w:rPr>
      </w:pPr>
    </w:p>
    <w:p w14:paraId="734985E3" w14:textId="77777777" w:rsidR="00A05F96" w:rsidRDefault="00A05F96" w:rsidP="00A05F96">
      <w:pPr>
        <w:rPr>
          <w:b/>
          <w:sz w:val="24"/>
          <w:szCs w:val="24"/>
        </w:rPr>
      </w:pPr>
    </w:p>
    <w:p w14:paraId="66A237B2" w14:textId="77777777" w:rsidR="00A05F96" w:rsidRDefault="00A05F96" w:rsidP="00860E1E">
      <w:pPr>
        <w:jc w:val="center"/>
        <w:rPr>
          <w:b/>
          <w:sz w:val="24"/>
          <w:szCs w:val="24"/>
        </w:rPr>
      </w:pPr>
    </w:p>
    <w:p w14:paraId="783F8698" w14:textId="77777777" w:rsidR="00A05F96" w:rsidRPr="007D6EBD" w:rsidRDefault="00A05F96" w:rsidP="00A05F96"/>
    <w:p w14:paraId="381B7ABE" w14:textId="77777777" w:rsidR="00E15766" w:rsidRPr="007D6EBD" w:rsidRDefault="00E15766" w:rsidP="00A05F96">
      <w:pPr>
        <w:rPr>
          <w:b/>
          <w:sz w:val="24"/>
          <w:szCs w:val="24"/>
        </w:rPr>
      </w:pPr>
    </w:p>
    <w:p w14:paraId="114098E1" w14:textId="77777777" w:rsidR="00A05F96" w:rsidRDefault="004C461C" w:rsidP="00A05F96">
      <w:pPr>
        <w:rPr>
          <w:b/>
          <w:sz w:val="24"/>
          <w:szCs w:val="24"/>
        </w:rPr>
      </w:pPr>
      <w:r w:rsidRPr="009D357A">
        <w:rPr>
          <w:b/>
          <w:sz w:val="24"/>
          <w:szCs w:val="24"/>
        </w:rPr>
        <w:br w:type="page"/>
      </w:r>
    </w:p>
    <w:p w14:paraId="763598A5" w14:textId="77777777" w:rsidR="003954BA" w:rsidRDefault="003954BA">
      <w:pPr>
        <w:pStyle w:val="Overskrift"/>
      </w:pPr>
    </w:p>
    <w:sdt>
      <w:sdtPr>
        <w:rPr>
          <w:rFonts w:ascii="Arial" w:eastAsia="Times New Roman" w:hAnsi="Arial" w:cs="Times New Roman"/>
          <w:b w:val="0"/>
          <w:bCs w:val="0"/>
          <w:color w:val="auto"/>
          <w:sz w:val="22"/>
          <w:szCs w:val="22"/>
        </w:rPr>
        <w:id w:val="-654838094"/>
        <w:docPartObj>
          <w:docPartGallery w:val="Table of Contents"/>
          <w:docPartUnique/>
        </w:docPartObj>
      </w:sdtPr>
      <w:sdtContent>
        <w:p w14:paraId="012DF8E4" w14:textId="77777777" w:rsidR="00C42ECA" w:rsidRDefault="00C42ECA">
          <w:pPr>
            <w:pStyle w:val="Overskrift"/>
          </w:pPr>
          <w:r>
            <w:t>Indholdsfortegnelse</w:t>
          </w:r>
        </w:p>
        <w:p w14:paraId="50EB5E6C" w14:textId="77777777" w:rsidR="00FF1D8F" w:rsidRDefault="00C42ECA">
          <w:pPr>
            <w:pStyle w:val="Indholdsfortegnelse1"/>
            <w:tabs>
              <w:tab w:val="right" w:leader="dot" w:pos="96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44107415" w:history="1">
            <w:r w:rsidR="00FF1D8F" w:rsidRPr="00A34E11">
              <w:rPr>
                <w:rStyle w:val="Hyperlink"/>
                <w:noProof/>
              </w:rPr>
              <w:t>1. Tilmelding af søgende</w:t>
            </w:r>
            <w:r w:rsidR="00FF1D8F">
              <w:rPr>
                <w:noProof/>
                <w:webHidden/>
              </w:rPr>
              <w:tab/>
            </w:r>
            <w:r w:rsidR="00FF1D8F">
              <w:rPr>
                <w:noProof/>
                <w:webHidden/>
              </w:rPr>
              <w:fldChar w:fldCharType="begin"/>
            </w:r>
            <w:r w:rsidR="00FF1D8F">
              <w:rPr>
                <w:noProof/>
                <w:webHidden/>
              </w:rPr>
              <w:instrText xml:space="preserve"> PAGEREF _Toc444107415 \h </w:instrText>
            </w:r>
            <w:r w:rsidR="00FF1D8F">
              <w:rPr>
                <w:noProof/>
                <w:webHidden/>
              </w:rPr>
            </w:r>
            <w:r w:rsidR="00FF1D8F">
              <w:rPr>
                <w:noProof/>
                <w:webHidden/>
              </w:rPr>
              <w:fldChar w:fldCharType="separate"/>
            </w:r>
            <w:r w:rsidR="000536B5">
              <w:rPr>
                <w:noProof/>
                <w:webHidden/>
              </w:rPr>
              <w:t>3</w:t>
            </w:r>
            <w:r w:rsidR="00FF1D8F">
              <w:rPr>
                <w:noProof/>
                <w:webHidden/>
              </w:rPr>
              <w:fldChar w:fldCharType="end"/>
            </w:r>
          </w:hyperlink>
        </w:p>
        <w:p w14:paraId="7092409B"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16" w:history="1">
            <w:r w:rsidR="00FF1D8F" w:rsidRPr="00A34E11">
              <w:rPr>
                <w:rStyle w:val="Hyperlink"/>
                <w:noProof/>
              </w:rPr>
              <w:t>1.1 Fremsøgning af person:</w:t>
            </w:r>
            <w:r w:rsidR="00FF1D8F">
              <w:rPr>
                <w:noProof/>
                <w:webHidden/>
              </w:rPr>
              <w:tab/>
            </w:r>
            <w:r w:rsidR="00FF1D8F">
              <w:rPr>
                <w:noProof/>
                <w:webHidden/>
              </w:rPr>
              <w:fldChar w:fldCharType="begin"/>
            </w:r>
            <w:r w:rsidR="00FF1D8F">
              <w:rPr>
                <w:noProof/>
                <w:webHidden/>
              </w:rPr>
              <w:instrText xml:space="preserve"> PAGEREF _Toc444107416 \h </w:instrText>
            </w:r>
            <w:r w:rsidR="00FF1D8F">
              <w:rPr>
                <w:noProof/>
                <w:webHidden/>
              </w:rPr>
            </w:r>
            <w:r w:rsidR="00FF1D8F">
              <w:rPr>
                <w:noProof/>
                <w:webHidden/>
              </w:rPr>
              <w:fldChar w:fldCharType="separate"/>
            </w:r>
            <w:r w:rsidR="000536B5">
              <w:rPr>
                <w:noProof/>
                <w:webHidden/>
              </w:rPr>
              <w:t>3</w:t>
            </w:r>
            <w:r w:rsidR="00FF1D8F">
              <w:rPr>
                <w:noProof/>
                <w:webHidden/>
              </w:rPr>
              <w:fldChar w:fldCharType="end"/>
            </w:r>
          </w:hyperlink>
        </w:p>
        <w:p w14:paraId="35C55F50"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17" w:history="1">
            <w:r w:rsidR="00FF1D8F" w:rsidRPr="00A34E11">
              <w:rPr>
                <w:rStyle w:val="Hyperlink"/>
                <w:noProof/>
              </w:rPr>
              <w:t>1.2 Oprettelse af person:</w:t>
            </w:r>
            <w:r w:rsidR="00FF1D8F">
              <w:rPr>
                <w:noProof/>
                <w:webHidden/>
              </w:rPr>
              <w:tab/>
            </w:r>
            <w:r w:rsidR="00FF1D8F">
              <w:rPr>
                <w:noProof/>
                <w:webHidden/>
              </w:rPr>
              <w:fldChar w:fldCharType="begin"/>
            </w:r>
            <w:r w:rsidR="00FF1D8F">
              <w:rPr>
                <w:noProof/>
                <w:webHidden/>
              </w:rPr>
              <w:instrText xml:space="preserve"> PAGEREF _Toc444107417 \h </w:instrText>
            </w:r>
            <w:r w:rsidR="00FF1D8F">
              <w:rPr>
                <w:noProof/>
                <w:webHidden/>
              </w:rPr>
            </w:r>
            <w:r w:rsidR="00FF1D8F">
              <w:rPr>
                <w:noProof/>
                <w:webHidden/>
              </w:rPr>
              <w:fldChar w:fldCharType="separate"/>
            </w:r>
            <w:r w:rsidR="000536B5">
              <w:rPr>
                <w:noProof/>
                <w:webHidden/>
              </w:rPr>
              <w:t>6</w:t>
            </w:r>
            <w:r w:rsidR="00FF1D8F">
              <w:rPr>
                <w:noProof/>
                <w:webHidden/>
              </w:rPr>
              <w:fldChar w:fldCharType="end"/>
            </w:r>
          </w:hyperlink>
        </w:p>
        <w:p w14:paraId="6FE65434"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18" w:history="1">
            <w:r w:rsidR="00FF1D8F" w:rsidRPr="00A34E11">
              <w:rPr>
                <w:rStyle w:val="Hyperlink"/>
                <w:noProof/>
              </w:rPr>
              <w:t>2. Registrering af kontakt med praktikpladssøgende</w:t>
            </w:r>
            <w:r w:rsidR="00FF1D8F">
              <w:rPr>
                <w:noProof/>
                <w:webHidden/>
              </w:rPr>
              <w:tab/>
            </w:r>
            <w:r w:rsidR="00FF1D8F">
              <w:rPr>
                <w:noProof/>
                <w:webHidden/>
              </w:rPr>
              <w:fldChar w:fldCharType="begin"/>
            </w:r>
            <w:r w:rsidR="00FF1D8F">
              <w:rPr>
                <w:noProof/>
                <w:webHidden/>
              </w:rPr>
              <w:instrText xml:space="preserve"> PAGEREF _Toc444107418 \h </w:instrText>
            </w:r>
            <w:r w:rsidR="00FF1D8F">
              <w:rPr>
                <w:noProof/>
                <w:webHidden/>
              </w:rPr>
            </w:r>
            <w:r w:rsidR="00FF1D8F">
              <w:rPr>
                <w:noProof/>
                <w:webHidden/>
              </w:rPr>
              <w:fldChar w:fldCharType="separate"/>
            </w:r>
            <w:r w:rsidR="000536B5">
              <w:rPr>
                <w:noProof/>
                <w:webHidden/>
              </w:rPr>
              <w:t>7</w:t>
            </w:r>
            <w:r w:rsidR="00FF1D8F">
              <w:rPr>
                <w:noProof/>
                <w:webHidden/>
              </w:rPr>
              <w:fldChar w:fldCharType="end"/>
            </w:r>
          </w:hyperlink>
        </w:p>
        <w:p w14:paraId="72394E6A"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19" w:history="1">
            <w:r w:rsidR="00FF1D8F" w:rsidRPr="00A34E11">
              <w:rPr>
                <w:rStyle w:val="Hyperlink"/>
                <w:noProof/>
              </w:rPr>
              <w:t>2.1 Hvor registreres kontakten</w:t>
            </w:r>
            <w:r w:rsidR="00FF1D8F">
              <w:rPr>
                <w:noProof/>
                <w:webHidden/>
              </w:rPr>
              <w:tab/>
            </w:r>
            <w:r w:rsidR="00FF1D8F">
              <w:rPr>
                <w:noProof/>
                <w:webHidden/>
              </w:rPr>
              <w:fldChar w:fldCharType="begin"/>
            </w:r>
            <w:r w:rsidR="00FF1D8F">
              <w:rPr>
                <w:noProof/>
                <w:webHidden/>
              </w:rPr>
              <w:instrText xml:space="preserve"> PAGEREF _Toc444107419 \h </w:instrText>
            </w:r>
            <w:r w:rsidR="00FF1D8F">
              <w:rPr>
                <w:noProof/>
                <w:webHidden/>
              </w:rPr>
            </w:r>
            <w:r w:rsidR="00FF1D8F">
              <w:rPr>
                <w:noProof/>
                <w:webHidden/>
              </w:rPr>
              <w:fldChar w:fldCharType="separate"/>
            </w:r>
            <w:r w:rsidR="000536B5">
              <w:rPr>
                <w:noProof/>
                <w:webHidden/>
              </w:rPr>
              <w:t>7</w:t>
            </w:r>
            <w:r w:rsidR="00FF1D8F">
              <w:rPr>
                <w:noProof/>
                <w:webHidden/>
              </w:rPr>
              <w:fldChar w:fldCharType="end"/>
            </w:r>
          </w:hyperlink>
        </w:p>
        <w:p w14:paraId="1B823EB5"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20" w:history="1">
            <w:r w:rsidR="00FF1D8F" w:rsidRPr="00A34E11">
              <w:rPr>
                <w:rStyle w:val="Hyperlink"/>
                <w:noProof/>
              </w:rPr>
              <w:t>3. Fremsøgning af virksomhed</w:t>
            </w:r>
            <w:r w:rsidR="00FF1D8F">
              <w:rPr>
                <w:noProof/>
                <w:webHidden/>
              </w:rPr>
              <w:tab/>
            </w:r>
            <w:r w:rsidR="00FF1D8F">
              <w:rPr>
                <w:noProof/>
                <w:webHidden/>
              </w:rPr>
              <w:fldChar w:fldCharType="begin"/>
            </w:r>
            <w:r w:rsidR="00FF1D8F">
              <w:rPr>
                <w:noProof/>
                <w:webHidden/>
              </w:rPr>
              <w:instrText xml:space="preserve"> PAGEREF _Toc444107420 \h </w:instrText>
            </w:r>
            <w:r w:rsidR="00FF1D8F">
              <w:rPr>
                <w:noProof/>
                <w:webHidden/>
              </w:rPr>
            </w:r>
            <w:r w:rsidR="00FF1D8F">
              <w:rPr>
                <w:noProof/>
                <w:webHidden/>
              </w:rPr>
              <w:fldChar w:fldCharType="separate"/>
            </w:r>
            <w:r w:rsidR="000536B5">
              <w:rPr>
                <w:noProof/>
                <w:webHidden/>
              </w:rPr>
              <w:t>11</w:t>
            </w:r>
            <w:r w:rsidR="00FF1D8F">
              <w:rPr>
                <w:noProof/>
                <w:webHidden/>
              </w:rPr>
              <w:fldChar w:fldCharType="end"/>
            </w:r>
          </w:hyperlink>
        </w:p>
        <w:p w14:paraId="6EAC6584"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21" w:history="1">
            <w:r w:rsidR="00FF1D8F" w:rsidRPr="00A34E11">
              <w:rPr>
                <w:rStyle w:val="Hyperlink"/>
                <w:noProof/>
              </w:rPr>
              <w:t>4. Fremsøgning af lærested</w:t>
            </w:r>
            <w:r w:rsidR="00FF1D8F">
              <w:rPr>
                <w:noProof/>
                <w:webHidden/>
              </w:rPr>
              <w:tab/>
            </w:r>
            <w:r w:rsidR="00FF1D8F">
              <w:rPr>
                <w:noProof/>
                <w:webHidden/>
              </w:rPr>
              <w:fldChar w:fldCharType="begin"/>
            </w:r>
            <w:r w:rsidR="00FF1D8F">
              <w:rPr>
                <w:noProof/>
                <w:webHidden/>
              </w:rPr>
              <w:instrText xml:space="preserve"> PAGEREF _Toc444107421 \h </w:instrText>
            </w:r>
            <w:r w:rsidR="00FF1D8F">
              <w:rPr>
                <w:noProof/>
                <w:webHidden/>
              </w:rPr>
            </w:r>
            <w:r w:rsidR="00FF1D8F">
              <w:rPr>
                <w:noProof/>
                <w:webHidden/>
              </w:rPr>
              <w:fldChar w:fldCharType="separate"/>
            </w:r>
            <w:r w:rsidR="000536B5">
              <w:rPr>
                <w:noProof/>
                <w:webHidden/>
              </w:rPr>
              <w:t>13</w:t>
            </w:r>
            <w:r w:rsidR="00FF1D8F">
              <w:rPr>
                <w:noProof/>
                <w:webHidden/>
              </w:rPr>
              <w:fldChar w:fldCharType="end"/>
            </w:r>
          </w:hyperlink>
        </w:p>
        <w:p w14:paraId="66BF68E5"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22" w:history="1">
            <w:r w:rsidR="00FF1D8F" w:rsidRPr="00A34E11">
              <w:rPr>
                <w:rStyle w:val="Hyperlink"/>
                <w:noProof/>
              </w:rPr>
              <w:t>5. Gå til godkendelse/oprettelse af godkendelse:</w:t>
            </w:r>
            <w:r w:rsidR="00FF1D8F">
              <w:rPr>
                <w:noProof/>
                <w:webHidden/>
              </w:rPr>
              <w:tab/>
            </w:r>
            <w:r w:rsidR="00FF1D8F">
              <w:rPr>
                <w:noProof/>
                <w:webHidden/>
              </w:rPr>
              <w:fldChar w:fldCharType="begin"/>
            </w:r>
            <w:r w:rsidR="00FF1D8F">
              <w:rPr>
                <w:noProof/>
                <w:webHidden/>
              </w:rPr>
              <w:instrText xml:space="preserve"> PAGEREF _Toc444107422 \h </w:instrText>
            </w:r>
            <w:r w:rsidR="00FF1D8F">
              <w:rPr>
                <w:noProof/>
                <w:webHidden/>
              </w:rPr>
            </w:r>
            <w:r w:rsidR="00FF1D8F">
              <w:rPr>
                <w:noProof/>
                <w:webHidden/>
              </w:rPr>
              <w:fldChar w:fldCharType="separate"/>
            </w:r>
            <w:r w:rsidR="000536B5">
              <w:rPr>
                <w:noProof/>
                <w:webHidden/>
              </w:rPr>
              <w:t>15</w:t>
            </w:r>
            <w:r w:rsidR="00FF1D8F">
              <w:rPr>
                <w:noProof/>
                <w:webHidden/>
              </w:rPr>
              <w:fldChar w:fldCharType="end"/>
            </w:r>
          </w:hyperlink>
        </w:p>
        <w:p w14:paraId="5828016A"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23" w:history="1">
            <w:r w:rsidR="00FF1D8F" w:rsidRPr="00A34E11">
              <w:rPr>
                <w:rStyle w:val="Hyperlink"/>
                <w:noProof/>
              </w:rPr>
              <w:t>5.1 Godkendelsen findes:</w:t>
            </w:r>
            <w:r w:rsidR="00FF1D8F">
              <w:rPr>
                <w:noProof/>
                <w:webHidden/>
              </w:rPr>
              <w:tab/>
            </w:r>
            <w:r w:rsidR="00FF1D8F">
              <w:rPr>
                <w:noProof/>
                <w:webHidden/>
              </w:rPr>
              <w:fldChar w:fldCharType="begin"/>
            </w:r>
            <w:r w:rsidR="00FF1D8F">
              <w:rPr>
                <w:noProof/>
                <w:webHidden/>
              </w:rPr>
              <w:instrText xml:space="preserve"> PAGEREF _Toc444107423 \h </w:instrText>
            </w:r>
            <w:r w:rsidR="00FF1D8F">
              <w:rPr>
                <w:noProof/>
                <w:webHidden/>
              </w:rPr>
            </w:r>
            <w:r w:rsidR="00FF1D8F">
              <w:rPr>
                <w:noProof/>
                <w:webHidden/>
              </w:rPr>
              <w:fldChar w:fldCharType="separate"/>
            </w:r>
            <w:r w:rsidR="000536B5">
              <w:rPr>
                <w:noProof/>
                <w:webHidden/>
              </w:rPr>
              <w:t>16</w:t>
            </w:r>
            <w:r w:rsidR="00FF1D8F">
              <w:rPr>
                <w:noProof/>
                <w:webHidden/>
              </w:rPr>
              <w:fldChar w:fldCharType="end"/>
            </w:r>
          </w:hyperlink>
        </w:p>
        <w:p w14:paraId="11CB32C0"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24" w:history="1">
            <w:r w:rsidR="00FF1D8F" w:rsidRPr="00A34E11">
              <w:rPr>
                <w:rStyle w:val="Hyperlink"/>
                <w:noProof/>
              </w:rPr>
              <w:t>5.2 Godkendelsen findes ikke:</w:t>
            </w:r>
            <w:r w:rsidR="00FF1D8F">
              <w:rPr>
                <w:noProof/>
                <w:webHidden/>
              </w:rPr>
              <w:tab/>
            </w:r>
            <w:r w:rsidR="00FF1D8F">
              <w:rPr>
                <w:noProof/>
                <w:webHidden/>
              </w:rPr>
              <w:fldChar w:fldCharType="begin"/>
            </w:r>
            <w:r w:rsidR="00FF1D8F">
              <w:rPr>
                <w:noProof/>
                <w:webHidden/>
              </w:rPr>
              <w:instrText xml:space="preserve"> PAGEREF _Toc444107424 \h </w:instrText>
            </w:r>
            <w:r w:rsidR="00FF1D8F">
              <w:rPr>
                <w:noProof/>
                <w:webHidden/>
              </w:rPr>
            </w:r>
            <w:r w:rsidR="00FF1D8F">
              <w:rPr>
                <w:noProof/>
                <w:webHidden/>
              </w:rPr>
              <w:fldChar w:fldCharType="separate"/>
            </w:r>
            <w:r w:rsidR="000536B5">
              <w:rPr>
                <w:noProof/>
                <w:webHidden/>
              </w:rPr>
              <w:t>16</w:t>
            </w:r>
            <w:r w:rsidR="00FF1D8F">
              <w:rPr>
                <w:noProof/>
                <w:webHidden/>
              </w:rPr>
              <w:fldChar w:fldCharType="end"/>
            </w:r>
          </w:hyperlink>
        </w:p>
        <w:p w14:paraId="3B66B12A"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25" w:history="1">
            <w:r w:rsidR="00FF1D8F" w:rsidRPr="00A34E11">
              <w:rPr>
                <w:rStyle w:val="Hyperlink"/>
                <w:noProof/>
              </w:rPr>
              <w:t>6. Oprettelse af uddannelsesaftale:</w:t>
            </w:r>
            <w:r w:rsidR="00FF1D8F">
              <w:rPr>
                <w:noProof/>
                <w:webHidden/>
              </w:rPr>
              <w:tab/>
            </w:r>
            <w:r w:rsidR="00FF1D8F">
              <w:rPr>
                <w:noProof/>
                <w:webHidden/>
              </w:rPr>
              <w:fldChar w:fldCharType="begin"/>
            </w:r>
            <w:r w:rsidR="00FF1D8F">
              <w:rPr>
                <w:noProof/>
                <w:webHidden/>
              </w:rPr>
              <w:instrText xml:space="preserve"> PAGEREF _Toc444107425 \h </w:instrText>
            </w:r>
            <w:r w:rsidR="00FF1D8F">
              <w:rPr>
                <w:noProof/>
                <w:webHidden/>
              </w:rPr>
            </w:r>
            <w:r w:rsidR="00FF1D8F">
              <w:rPr>
                <w:noProof/>
                <w:webHidden/>
              </w:rPr>
              <w:fldChar w:fldCharType="separate"/>
            </w:r>
            <w:r w:rsidR="000536B5">
              <w:rPr>
                <w:noProof/>
                <w:webHidden/>
              </w:rPr>
              <w:t>18</w:t>
            </w:r>
            <w:r w:rsidR="00FF1D8F">
              <w:rPr>
                <w:noProof/>
                <w:webHidden/>
              </w:rPr>
              <w:fldChar w:fldCharType="end"/>
            </w:r>
          </w:hyperlink>
        </w:p>
        <w:p w14:paraId="6DA761AF"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26" w:history="1">
            <w:r w:rsidR="00FF1D8F" w:rsidRPr="00A34E11">
              <w:rPr>
                <w:rStyle w:val="Hyperlink"/>
                <w:noProof/>
              </w:rPr>
              <w:t>6.1 Når du modtager en uddannelsesaftale skal du HUSKE at</w:t>
            </w:r>
            <w:r w:rsidR="00FF1D8F">
              <w:rPr>
                <w:noProof/>
                <w:webHidden/>
              </w:rPr>
              <w:tab/>
            </w:r>
            <w:r w:rsidR="00FF1D8F">
              <w:rPr>
                <w:noProof/>
                <w:webHidden/>
              </w:rPr>
              <w:fldChar w:fldCharType="begin"/>
            </w:r>
            <w:r w:rsidR="00FF1D8F">
              <w:rPr>
                <w:noProof/>
                <w:webHidden/>
              </w:rPr>
              <w:instrText xml:space="preserve"> PAGEREF _Toc444107426 \h </w:instrText>
            </w:r>
            <w:r w:rsidR="00FF1D8F">
              <w:rPr>
                <w:noProof/>
                <w:webHidden/>
              </w:rPr>
            </w:r>
            <w:r w:rsidR="00FF1D8F">
              <w:rPr>
                <w:noProof/>
                <w:webHidden/>
              </w:rPr>
              <w:fldChar w:fldCharType="separate"/>
            </w:r>
            <w:r w:rsidR="000536B5">
              <w:rPr>
                <w:noProof/>
                <w:webHidden/>
              </w:rPr>
              <w:t>18</w:t>
            </w:r>
            <w:r w:rsidR="00FF1D8F">
              <w:rPr>
                <w:noProof/>
                <w:webHidden/>
              </w:rPr>
              <w:fldChar w:fldCharType="end"/>
            </w:r>
          </w:hyperlink>
        </w:p>
        <w:p w14:paraId="495B7713"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27" w:history="1">
            <w:r w:rsidR="00FF1D8F" w:rsidRPr="00A34E11">
              <w:rPr>
                <w:rStyle w:val="Hyperlink"/>
                <w:noProof/>
              </w:rPr>
              <w:t>6.2 PA01 her registreres enkelte aftaler.</w:t>
            </w:r>
            <w:r w:rsidR="00FF1D8F">
              <w:rPr>
                <w:noProof/>
                <w:webHidden/>
              </w:rPr>
              <w:tab/>
            </w:r>
            <w:r w:rsidR="00FF1D8F">
              <w:rPr>
                <w:noProof/>
                <w:webHidden/>
              </w:rPr>
              <w:fldChar w:fldCharType="begin"/>
            </w:r>
            <w:r w:rsidR="00FF1D8F">
              <w:rPr>
                <w:noProof/>
                <w:webHidden/>
              </w:rPr>
              <w:instrText xml:space="preserve"> PAGEREF _Toc444107427 \h </w:instrText>
            </w:r>
            <w:r w:rsidR="00FF1D8F">
              <w:rPr>
                <w:noProof/>
                <w:webHidden/>
              </w:rPr>
            </w:r>
            <w:r w:rsidR="00FF1D8F">
              <w:rPr>
                <w:noProof/>
                <w:webHidden/>
              </w:rPr>
              <w:fldChar w:fldCharType="separate"/>
            </w:r>
            <w:r w:rsidR="000536B5">
              <w:rPr>
                <w:noProof/>
                <w:webHidden/>
              </w:rPr>
              <w:t>19</w:t>
            </w:r>
            <w:r w:rsidR="00FF1D8F">
              <w:rPr>
                <w:noProof/>
                <w:webHidden/>
              </w:rPr>
              <w:fldChar w:fldCharType="end"/>
            </w:r>
          </w:hyperlink>
        </w:p>
        <w:p w14:paraId="54F40185" w14:textId="77777777" w:rsidR="00FF1D8F" w:rsidRDefault="00084C31">
          <w:pPr>
            <w:pStyle w:val="Indholdsfortegnelse2"/>
            <w:tabs>
              <w:tab w:val="right" w:leader="dot" w:pos="9628"/>
            </w:tabs>
            <w:rPr>
              <w:rFonts w:asciiTheme="minorHAnsi" w:eastAsiaTheme="minorEastAsia" w:hAnsiTheme="minorHAnsi" w:cstheme="minorBidi"/>
              <w:noProof/>
            </w:rPr>
          </w:pPr>
          <w:hyperlink w:anchor="_Toc444107428" w:history="1">
            <w:r w:rsidR="00FF1D8F" w:rsidRPr="00A34E11">
              <w:rPr>
                <w:rStyle w:val="Hyperlink"/>
                <w:noProof/>
              </w:rPr>
              <w:t>6.3 PA02 her registreres en masse aftaler.</w:t>
            </w:r>
            <w:r w:rsidR="00FF1D8F">
              <w:rPr>
                <w:noProof/>
                <w:webHidden/>
              </w:rPr>
              <w:tab/>
            </w:r>
            <w:r w:rsidR="00FF1D8F">
              <w:rPr>
                <w:noProof/>
                <w:webHidden/>
              </w:rPr>
              <w:fldChar w:fldCharType="begin"/>
            </w:r>
            <w:r w:rsidR="00FF1D8F">
              <w:rPr>
                <w:noProof/>
                <w:webHidden/>
              </w:rPr>
              <w:instrText xml:space="preserve"> PAGEREF _Toc444107428 \h </w:instrText>
            </w:r>
            <w:r w:rsidR="00FF1D8F">
              <w:rPr>
                <w:noProof/>
                <w:webHidden/>
              </w:rPr>
            </w:r>
            <w:r w:rsidR="00FF1D8F">
              <w:rPr>
                <w:noProof/>
                <w:webHidden/>
              </w:rPr>
              <w:fldChar w:fldCharType="separate"/>
            </w:r>
            <w:r w:rsidR="000536B5">
              <w:rPr>
                <w:noProof/>
                <w:webHidden/>
              </w:rPr>
              <w:t>22</w:t>
            </w:r>
            <w:r w:rsidR="00FF1D8F">
              <w:rPr>
                <w:noProof/>
                <w:webHidden/>
              </w:rPr>
              <w:fldChar w:fldCharType="end"/>
            </w:r>
          </w:hyperlink>
        </w:p>
        <w:p w14:paraId="2FEB418E"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29" w:history="1">
            <w:r w:rsidR="00FF1D8F" w:rsidRPr="00A34E11">
              <w:rPr>
                <w:rStyle w:val="Hyperlink"/>
                <w:noProof/>
              </w:rPr>
              <w:t>7. Elevens praktikgrundlag (kvalifikation)</w:t>
            </w:r>
            <w:r w:rsidR="00FF1D8F">
              <w:rPr>
                <w:noProof/>
                <w:webHidden/>
              </w:rPr>
              <w:tab/>
            </w:r>
            <w:r w:rsidR="00FF1D8F">
              <w:rPr>
                <w:noProof/>
                <w:webHidden/>
              </w:rPr>
              <w:fldChar w:fldCharType="begin"/>
            </w:r>
            <w:r w:rsidR="00FF1D8F">
              <w:rPr>
                <w:noProof/>
                <w:webHidden/>
              </w:rPr>
              <w:instrText xml:space="preserve"> PAGEREF _Toc444107429 \h </w:instrText>
            </w:r>
            <w:r w:rsidR="00FF1D8F">
              <w:rPr>
                <w:noProof/>
                <w:webHidden/>
              </w:rPr>
            </w:r>
            <w:r w:rsidR="00FF1D8F">
              <w:rPr>
                <w:noProof/>
                <w:webHidden/>
              </w:rPr>
              <w:fldChar w:fldCharType="separate"/>
            </w:r>
            <w:r w:rsidR="000536B5">
              <w:rPr>
                <w:noProof/>
                <w:webHidden/>
              </w:rPr>
              <w:t>25</w:t>
            </w:r>
            <w:r w:rsidR="00FF1D8F">
              <w:rPr>
                <w:noProof/>
                <w:webHidden/>
              </w:rPr>
              <w:fldChar w:fldCharType="end"/>
            </w:r>
          </w:hyperlink>
        </w:p>
        <w:p w14:paraId="6F3EB030"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30" w:history="1">
            <w:r w:rsidR="00FF1D8F" w:rsidRPr="00A34E11">
              <w:rPr>
                <w:rStyle w:val="Hyperlink"/>
                <w:noProof/>
              </w:rPr>
              <w:t>8. Registrering af tillæg til en uddannelsesaftale</w:t>
            </w:r>
            <w:r w:rsidR="00FF1D8F">
              <w:rPr>
                <w:noProof/>
                <w:webHidden/>
              </w:rPr>
              <w:tab/>
            </w:r>
            <w:r w:rsidR="00FF1D8F">
              <w:rPr>
                <w:noProof/>
                <w:webHidden/>
              </w:rPr>
              <w:fldChar w:fldCharType="begin"/>
            </w:r>
            <w:r w:rsidR="00FF1D8F">
              <w:rPr>
                <w:noProof/>
                <w:webHidden/>
              </w:rPr>
              <w:instrText xml:space="preserve"> PAGEREF _Toc444107430 \h </w:instrText>
            </w:r>
            <w:r w:rsidR="00FF1D8F">
              <w:rPr>
                <w:noProof/>
                <w:webHidden/>
              </w:rPr>
            </w:r>
            <w:r w:rsidR="00FF1D8F">
              <w:rPr>
                <w:noProof/>
                <w:webHidden/>
              </w:rPr>
              <w:fldChar w:fldCharType="separate"/>
            </w:r>
            <w:r w:rsidR="000536B5">
              <w:rPr>
                <w:noProof/>
                <w:webHidden/>
              </w:rPr>
              <w:t>27</w:t>
            </w:r>
            <w:r w:rsidR="00FF1D8F">
              <w:rPr>
                <w:noProof/>
                <w:webHidden/>
              </w:rPr>
              <w:fldChar w:fldCharType="end"/>
            </w:r>
          </w:hyperlink>
        </w:p>
        <w:p w14:paraId="52FA05D7"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31" w:history="1">
            <w:r w:rsidR="00FF1D8F" w:rsidRPr="00A34E11">
              <w:rPr>
                <w:rStyle w:val="Hyperlink"/>
                <w:noProof/>
              </w:rPr>
              <w:t>9. Ophævelse af uddannelsesaftale (afbrydelse af udd.aftale)</w:t>
            </w:r>
            <w:r w:rsidR="00FF1D8F">
              <w:rPr>
                <w:noProof/>
                <w:webHidden/>
              </w:rPr>
              <w:tab/>
            </w:r>
            <w:r w:rsidR="00FF1D8F">
              <w:rPr>
                <w:noProof/>
                <w:webHidden/>
              </w:rPr>
              <w:fldChar w:fldCharType="begin"/>
            </w:r>
            <w:r w:rsidR="00FF1D8F">
              <w:rPr>
                <w:noProof/>
                <w:webHidden/>
              </w:rPr>
              <w:instrText xml:space="preserve"> PAGEREF _Toc444107431 \h </w:instrText>
            </w:r>
            <w:r w:rsidR="00FF1D8F">
              <w:rPr>
                <w:noProof/>
                <w:webHidden/>
              </w:rPr>
            </w:r>
            <w:r w:rsidR="00FF1D8F">
              <w:rPr>
                <w:noProof/>
                <w:webHidden/>
              </w:rPr>
              <w:fldChar w:fldCharType="separate"/>
            </w:r>
            <w:r w:rsidR="000536B5">
              <w:rPr>
                <w:noProof/>
                <w:webHidden/>
              </w:rPr>
              <w:t>29</w:t>
            </w:r>
            <w:r w:rsidR="00FF1D8F">
              <w:rPr>
                <w:noProof/>
                <w:webHidden/>
              </w:rPr>
              <w:fldChar w:fldCharType="end"/>
            </w:r>
          </w:hyperlink>
        </w:p>
        <w:p w14:paraId="5CBEF23A" w14:textId="77777777" w:rsidR="00FF1D8F" w:rsidRDefault="00084C31">
          <w:pPr>
            <w:pStyle w:val="Indholdsfortegnelse1"/>
            <w:tabs>
              <w:tab w:val="right" w:leader="dot" w:pos="9628"/>
            </w:tabs>
            <w:rPr>
              <w:rFonts w:asciiTheme="minorHAnsi" w:eastAsiaTheme="minorEastAsia" w:hAnsiTheme="minorHAnsi" w:cstheme="minorBidi"/>
              <w:noProof/>
            </w:rPr>
          </w:pPr>
          <w:hyperlink w:anchor="_Toc444107432" w:history="1">
            <w:r w:rsidR="00FF1D8F" w:rsidRPr="00A34E11">
              <w:rPr>
                <w:rStyle w:val="Hyperlink"/>
                <w:noProof/>
              </w:rPr>
              <w:t>10. Deltagelse i erfagruppe</w:t>
            </w:r>
            <w:r w:rsidR="00FF1D8F">
              <w:rPr>
                <w:noProof/>
                <w:webHidden/>
              </w:rPr>
              <w:tab/>
            </w:r>
            <w:r w:rsidR="00FF1D8F">
              <w:rPr>
                <w:noProof/>
                <w:webHidden/>
              </w:rPr>
              <w:fldChar w:fldCharType="begin"/>
            </w:r>
            <w:r w:rsidR="00FF1D8F">
              <w:rPr>
                <w:noProof/>
                <w:webHidden/>
              </w:rPr>
              <w:instrText xml:space="preserve"> PAGEREF _Toc444107432 \h </w:instrText>
            </w:r>
            <w:r w:rsidR="00FF1D8F">
              <w:rPr>
                <w:noProof/>
                <w:webHidden/>
              </w:rPr>
            </w:r>
            <w:r w:rsidR="00FF1D8F">
              <w:rPr>
                <w:noProof/>
                <w:webHidden/>
              </w:rPr>
              <w:fldChar w:fldCharType="separate"/>
            </w:r>
            <w:r w:rsidR="000536B5">
              <w:rPr>
                <w:noProof/>
                <w:webHidden/>
              </w:rPr>
              <w:t>35</w:t>
            </w:r>
            <w:r w:rsidR="00FF1D8F">
              <w:rPr>
                <w:noProof/>
                <w:webHidden/>
              </w:rPr>
              <w:fldChar w:fldCharType="end"/>
            </w:r>
          </w:hyperlink>
        </w:p>
        <w:p w14:paraId="28D27F4F" w14:textId="77777777" w:rsidR="00C42ECA" w:rsidRDefault="00C42ECA">
          <w:r>
            <w:rPr>
              <w:b/>
              <w:bCs/>
            </w:rPr>
            <w:fldChar w:fldCharType="end"/>
          </w:r>
        </w:p>
      </w:sdtContent>
    </w:sdt>
    <w:p w14:paraId="2E6ABE56" w14:textId="77777777" w:rsidR="00631A5D" w:rsidRPr="009D357A" w:rsidRDefault="00631A5D" w:rsidP="00A05F96">
      <w:pPr>
        <w:rPr>
          <w:b/>
          <w:sz w:val="24"/>
          <w:szCs w:val="24"/>
        </w:rPr>
      </w:pPr>
    </w:p>
    <w:p w14:paraId="5014AB67" w14:textId="77777777" w:rsidR="00A05F96" w:rsidRPr="009D357A" w:rsidRDefault="00A05F96" w:rsidP="00A05F96"/>
    <w:p w14:paraId="4400772B" w14:textId="77777777" w:rsidR="00872351" w:rsidRDefault="00872351">
      <w:r>
        <w:br w:type="page"/>
      </w:r>
    </w:p>
    <w:p w14:paraId="60E883E9" w14:textId="38A59778" w:rsidR="006F2439" w:rsidRDefault="006F2439" w:rsidP="006F2439">
      <w:pPr>
        <w:rPr>
          <w:color w:val="000000"/>
          <w:sz w:val="24"/>
          <w:szCs w:val="24"/>
        </w:rPr>
      </w:pPr>
      <w:r w:rsidRPr="008A7D61">
        <w:rPr>
          <w:color w:val="000000"/>
          <w:sz w:val="24"/>
          <w:szCs w:val="24"/>
        </w:rPr>
        <w:lastRenderedPageBreak/>
        <w:t xml:space="preserve">Ifølge </w:t>
      </w:r>
      <w:r w:rsidR="00226407">
        <w:rPr>
          <w:color w:val="000000"/>
          <w:sz w:val="24"/>
          <w:szCs w:val="24"/>
        </w:rPr>
        <w:t xml:space="preserve">gældende lovgivning fra </w:t>
      </w:r>
      <w:r w:rsidR="002E2EBE">
        <w:rPr>
          <w:color w:val="000000"/>
          <w:sz w:val="24"/>
          <w:szCs w:val="24"/>
        </w:rPr>
        <w:t>Undervisningsm</w:t>
      </w:r>
      <w:r w:rsidR="00226407">
        <w:rPr>
          <w:color w:val="000000"/>
          <w:sz w:val="24"/>
          <w:szCs w:val="24"/>
        </w:rPr>
        <w:t xml:space="preserve">inisteriet, </w:t>
      </w:r>
      <w:r w:rsidRPr="008A7D61">
        <w:rPr>
          <w:color w:val="000000"/>
          <w:sz w:val="24"/>
          <w:szCs w:val="24"/>
        </w:rPr>
        <w:t>skal</w:t>
      </w:r>
      <w:r>
        <w:rPr>
          <w:color w:val="000000"/>
          <w:sz w:val="24"/>
          <w:szCs w:val="24"/>
        </w:rPr>
        <w:t xml:space="preserve"> </w:t>
      </w:r>
      <w:r w:rsidRPr="008A7D61">
        <w:rPr>
          <w:color w:val="000000"/>
          <w:sz w:val="24"/>
          <w:szCs w:val="24"/>
        </w:rPr>
        <w:t xml:space="preserve">erhvervsskolerne registrere </w:t>
      </w:r>
      <w:r w:rsidR="009E1331">
        <w:rPr>
          <w:color w:val="000000"/>
          <w:sz w:val="24"/>
          <w:szCs w:val="24"/>
        </w:rPr>
        <w:t>personer</w:t>
      </w:r>
      <w:r w:rsidRPr="008A7D61">
        <w:rPr>
          <w:color w:val="000000"/>
          <w:sz w:val="24"/>
          <w:szCs w:val="24"/>
        </w:rPr>
        <w:t xml:space="preserve">, </w:t>
      </w:r>
      <w:r w:rsidR="00C13C8B">
        <w:rPr>
          <w:color w:val="000000"/>
          <w:sz w:val="24"/>
          <w:szCs w:val="24"/>
        </w:rPr>
        <w:t>som</w:t>
      </w:r>
      <w:r w:rsidR="00C13C8B" w:rsidRPr="008A7D61">
        <w:rPr>
          <w:color w:val="000000"/>
          <w:sz w:val="24"/>
          <w:szCs w:val="24"/>
        </w:rPr>
        <w:t xml:space="preserve"> </w:t>
      </w:r>
      <w:r w:rsidRPr="008A7D61">
        <w:rPr>
          <w:color w:val="000000"/>
          <w:sz w:val="24"/>
          <w:szCs w:val="24"/>
        </w:rPr>
        <w:t xml:space="preserve">ønsker det, som praktikpladssøgende. </w:t>
      </w:r>
    </w:p>
    <w:p w14:paraId="531972EF" w14:textId="77777777" w:rsidR="006F2439" w:rsidRDefault="006F2439" w:rsidP="006F2439">
      <w:pPr>
        <w:rPr>
          <w:color w:val="000000"/>
          <w:sz w:val="24"/>
          <w:szCs w:val="24"/>
        </w:rPr>
      </w:pPr>
    </w:p>
    <w:p w14:paraId="125B2D3E" w14:textId="77777777" w:rsidR="006F2439" w:rsidRPr="00793956" w:rsidRDefault="006F2439" w:rsidP="006F2439">
      <w:r w:rsidRPr="008A7D61">
        <w:rPr>
          <w:color w:val="000000"/>
          <w:sz w:val="24"/>
          <w:szCs w:val="24"/>
        </w:rPr>
        <w:t>Skolerne skal regelmæssigt have kontakt med de søgende og til stadighed sikre, at kun de personer, der fortsat ønsker at være registreret som praktikpladssøgende forbliver aktive i registret</w:t>
      </w:r>
      <w:r>
        <w:rPr>
          <w:color w:val="000000"/>
          <w:sz w:val="24"/>
          <w:szCs w:val="24"/>
        </w:rPr>
        <w:t>.</w:t>
      </w:r>
      <w:r w:rsidRPr="008A7D61">
        <w:rPr>
          <w:color w:val="000000"/>
          <w:sz w:val="24"/>
          <w:szCs w:val="24"/>
        </w:rPr>
        <w:t xml:space="preserve"> </w:t>
      </w:r>
      <w:proofErr w:type="gramStart"/>
      <w:r>
        <w:t>………………………………………………………………………………………………………………….</w:t>
      </w:r>
      <w:proofErr w:type="gramEnd"/>
    </w:p>
    <w:p w14:paraId="4EE36503" w14:textId="77777777" w:rsidR="006F2439" w:rsidRDefault="006F2439" w:rsidP="006F2439">
      <w:pPr>
        <w:rPr>
          <w:b/>
          <w:bCs/>
          <w:sz w:val="24"/>
          <w:szCs w:val="24"/>
        </w:rPr>
      </w:pPr>
    </w:p>
    <w:p w14:paraId="04A6F47E" w14:textId="77777777" w:rsidR="006F2439" w:rsidRPr="00792C9E" w:rsidRDefault="006F2439" w:rsidP="009D357A">
      <w:pPr>
        <w:pStyle w:val="Overskrift1"/>
      </w:pPr>
      <w:bookmarkStart w:id="0" w:name="_Toc444107415"/>
      <w:r w:rsidRPr="00792C9E">
        <w:t>Tilmelding af søgende</w:t>
      </w:r>
      <w:bookmarkEnd w:id="0"/>
    </w:p>
    <w:p w14:paraId="13FE356E" w14:textId="77777777" w:rsidR="006F2439" w:rsidRDefault="006F2439" w:rsidP="006F2439"/>
    <w:p w14:paraId="1A548485" w14:textId="77777777" w:rsidR="006F2439" w:rsidRPr="009337D3" w:rsidRDefault="006F2439" w:rsidP="006F2439">
      <w:r w:rsidRPr="008A7D61">
        <w:rPr>
          <w:color w:val="000000"/>
          <w:sz w:val="24"/>
          <w:szCs w:val="24"/>
        </w:rPr>
        <w:t>I mange tilfælde kan registreringen af søgende håndteres i et enkelt vindue: "PP00 Pe</w:t>
      </w:r>
      <w:r w:rsidRPr="008A7D61">
        <w:rPr>
          <w:color w:val="000000"/>
          <w:sz w:val="24"/>
          <w:szCs w:val="24"/>
        </w:rPr>
        <w:t>r</w:t>
      </w:r>
      <w:r w:rsidRPr="008A7D61">
        <w:rPr>
          <w:color w:val="000000"/>
          <w:sz w:val="24"/>
          <w:szCs w:val="24"/>
        </w:rPr>
        <w:t>son: Oversigt". Dette vindue indeholder en kort oversigt over de forskellige typer oplysni</w:t>
      </w:r>
      <w:r w:rsidRPr="008A7D61">
        <w:rPr>
          <w:color w:val="000000"/>
          <w:sz w:val="24"/>
          <w:szCs w:val="24"/>
        </w:rPr>
        <w:t>n</w:t>
      </w:r>
      <w:r w:rsidRPr="008A7D61">
        <w:rPr>
          <w:color w:val="000000"/>
          <w:sz w:val="24"/>
          <w:szCs w:val="24"/>
        </w:rPr>
        <w:t xml:space="preserve">ger, der skal registreres, f.eks. praktikønsker og kvalifikationer. </w:t>
      </w:r>
    </w:p>
    <w:p w14:paraId="376CA7B3" w14:textId="77777777" w:rsidR="006F2439" w:rsidRDefault="006F2439" w:rsidP="006F2439"/>
    <w:p w14:paraId="5E6A5F82" w14:textId="77777777" w:rsidR="006F2439" w:rsidRPr="00D276AC" w:rsidRDefault="006F2439" w:rsidP="009D357A">
      <w:pPr>
        <w:pStyle w:val="Overskrift2"/>
      </w:pPr>
      <w:bookmarkStart w:id="1" w:name="_Toc444107416"/>
      <w:r w:rsidRPr="00D276AC">
        <w:t xml:space="preserve">Fremsøgning </w:t>
      </w:r>
      <w:r>
        <w:t>af person</w:t>
      </w:r>
      <w:r w:rsidRPr="00D276AC">
        <w:t>:</w:t>
      </w:r>
      <w:bookmarkEnd w:id="1"/>
    </w:p>
    <w:p w14:paraId="31DEE421" w14:textId="77777777" w:rsidR="006F2439" w:rsidRDefault="006F2439" w:rsidP="006F2439">
      <w:r>
        <w:t xml:space="preserve">I menuen ”Personer” vælges </w:t>
      </w:r>
      <w:r>
        <w:rPr>
          <w:i/>
          <w:iCs/>
        </w:rPr>
        <w:t>”PP00 Oversigt over person”.</w:t>
      </w:r>
    </w:p>
    <w:p w14:paraId="4EE2A107" w14:textId="77777777" w:rsidR="006F2439" w:rsidRDefault="006F2439" w:rsidP="006F2439"/>
    <w:p w14:paraId="6748579E" w14:textId="77777777" w:rsidR="006F2439" w:rsidRDefault="003F4155" w:rsidP="006F2439">
      <w:r>
        <w:rPr>
          <w:noProof/>
        </w:rPr>
        <w:drawing>
          <wp:inline distT="0" distB="0" distL="0" distR="0" wp14:anchorId="59095E8A" wp14:editId="577CC6FF">
            <wp:extent cx="5708650" cy="3642658"/>
            <wp:effectExtent l="0" t="0" r="635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37" r="28150" b="55456"/>
                    <a:stretch/>
                  </pic:blipFill>
                  <pic:spPr bwMode="auto">
                    <a:xfrm>
                      <a:off x="0" y="0"/>
                      <a:ext cx="5708650" cy="3642658"/>
                    </a:xfrm>
                    <a:prstGeom prst="rect">
                      <a:avLst/>
                    </a:prstGeom>
                    <a:ln>
                      <a:noFill/>
                    </a:ln>
                    <a:extLst>
                      <a:ext uri="{53640926-AAD7-44D8-BBD7-CCE9431645EC}">
                        <a14:shadowObscured xmlns:a14="http://schemas.microsoft.com/office/drawing/2010/main"/>
                      </a:ext>
                    </a:extLst>
                  </pic:spPr>
                </pic:pic>
              </a:graphicData>
            </a:graphic>
          </wp:inline>
        </w:drawing>
      </w:r>
    </w:p>
    <w:p w14:paraId="5D562C93" w14:textId="77777777" w:rsidR="00792C9E" w:rsidRDefault="00792C9E" w:rsidP="006F2439"/>
    <w:p w14:paraId="4DF8FDFC" w14:textId="77777777" w:rsidR="006F2439" w:rsidRDefault="006F2439" w:rsidP="006F2439">
      <w:r>
        <w:t>PP0</w:t>
      </w:r>
      <w:r w:rsidR="00792C9E">
        <w:t>0</w:t>
      </w:r>
      <w:r>
        <w:t xml:space="preserve"> kommer frem i fremsøgning (gul)</w:t>
      </w:r>
    </w:p>
    <w:p w14:paraId="64348CAE" w14:textId="77777777" w:rsidR="006F2439" w:rsidRDefault="00792C9E" w:rsidP="006F2439">
      <w:r w:rsidRPr="00792C9E">
        <w:rPr>
          <w:noProof/>
        </w:rPr>
        <w:t xml:space="preserve"> </w:t>
      </w:r>
      <w:r>
        <w:rPr>
          <w:noProof/>
        </w:rPr>
        <w:drawing>
          <wp:inline distT="0" distB="0" distL="0" distR="0" wp14:anchorId="68EB0FEF" wp14:editId="1CCF21DD">
            <wp:extent cx="6120130" cy="1481548"/>
            <wp:effectExtent l="0" t="0" r="0" b="4445"/>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1481548"/>
                    </a:xfrm>
                    <a:prstGeom prst="rect">
                      <a:avLst/>
                    </a:prstGeom>
                  </pic:spPr>
                </pic:pic>
              </a:graphicData>
            </a:graphic>
          </wp:inline>
        </w:drawing>
      </w:r>
    </w:p>
    <w:p w14:paraId="4F05CAC6" w14:textId="77777777" w:rsidR="006F2439" w:rsidRDefault="006F2439" w:rsidP="006F2439">
      <w:r w:rsidRPr="003F573B">
        <w:t xml:space="preserve"> </w:t>
      </w:r>
    </w:p>
    <w:p w14:paraId="2C40E66C" w14:textId="77777777" w:rsidR="006F2439" w:rsidRPr="008A7D61" w:rsidRDefault="006F2439" w:rsidP="008B102F">
      <w:pPr>
        <w:rPr>
          <w:color w:val="000000"/>
          <w:sz w:val="24"/>
          <w:szCs w:val="24"/>
        </w:rPr>
      </w:pPr>
      <w:r w:rsidRPr="008A7D61">
        <w:rPr>
          <w:color w:val="000000"/>
          <w:sz w:val="24"/>
          <w:szCs w:val="24"/>
        </w:rPr>
        <w:lastRenderedPageBreak/>
        <w:t>Indtast CPR-nr. i feltet CPR-nr., evt. blot 4 bogstaver fra navnet samt postnummer og/eller kontaktskole</w:t>
      </w:r>
    </w:p>
    <w:p w14:paraId="50D48491" w14:textId="77777777" w:rsidR="006F2439" w:rsidRDefault="006F2439" w:rsidP="008B102F">
      <w:pPr>
        <w:rPr>
          <w:color w:val="000000"/>
          <w:sz w:val="24"/>
          <w:szCs w:val="24"/>
        </w:rPr>
      </w:pPr>
      <w:r w:rsidRPr="008A7D61">
        <w:rPr>
          <w:color w:val="000000"/>
          <w:sz w:val="24"/>
          <w:szCs w:val="24"/>
        </w:rPr>
        <w:t xml:space="preserve">Tast F8 (hent søgning) </w:t>
      </w:r>
    </w:p>
    <w:p w14:paraId="03EE8586" w14:textId="77777777" w:rsidR="006F2439" w:rsidRDefault="006F2439" w:rsidP="006F2439">
      <w:pPr>
        <w:rPr>
          <w:color w:val="000000"/>
          <w:sz w:val="24"/>
          <w:szCs w:val="24"/>
        </w:rPr>
      </w:pPr>
    </w:p>
    <w:p w14:paraId="708506CC" w14:textId="77777777" w:rsidR="006F2439" w:rsidRDefault="006F2439" w:rsidP="006F2439">
      <w:r>
        <w:t xml:space="preserve">Finder systemet </w:t>
      </w:r>
      <w:r w:rsidRPr="007E4818">
        <w:rPr>
          <w:i/>
          <w:iCs/>
        </w:rPr>
        <w:t>ikke</w:t>
      </w:r>
      <w:r>
        <w:t xml:space="preserve"> personen kan det skyldes, at det ikke er et korrekt CPR-nr</w:t>
      </w:r>
      <w:r w:rsidR="002E2EBE">
        <w:t>.</w:t>
      </w:r>
      <w:r>
        <w:t>, som er tastet. Nederst på skærmen kommer i givet fald følgende tekst: ”CPR-nr. opfylder ikke modulus-11 check”.</w:t>
      </w:r>
    </w:p>
    <w:p w14:paraId="3A62A4E3" w14:textId="77777777" w:rsidR="006F2439" w:rsidRDefault="006F2439" w:rsidP="006F2439"/>
    <w:p w14:paraId="755C7E24" w14:textId="50270500" w:rsidR="006F2439" w:rsidRDefault="00E31C97" w:rsidP="006F2439">
      <w:r>
        <w:rPr>
          <w:noProof/>
        </w:rPr>
        <mc:AlternateContent>
          <mc:Choice Requires="wps">
            <w:drawing>
              <wp:anchor distT="0" distB="0" distL="114300" distR="114300" simplePos="0" relativeHeight="251663872" behindDoc="0" locked="0" layoutInCell="1" allowOverlap="1" wp14:anchorId="03F7A9F2" wp14:editId="61B7CF91">
                <wp:simplePos x="0" y="0"/>
                <wp:positionH relativeFrom="column">
                  <wp:posOffset>489585</wp:posOffset>
                </wp:positionH>
                <wp:positionV relativeFrom="paragraph">
                  <wp:posOffset>365760</wp:posOffset>
                </wp:positionV>
                <wp:extent cx="895350" cy="152400"/>
                <wp:effectExtent l="0" t="0" r="0" b="0"/>
                <wp:wrapNone/>
                <wp:docPr id="15" name="Afrundet rektangel 15"/>
                <wp:cNvGraphicFramePr/>
                <a:graphic xmlns:a="http://schemas.openxmlformats.org/drawingml/2006/main">
                  <a:graphicData uri="http://schemas.microsoft.com/office/word/2010/wordprocessingShape">
                    <wps:wsp>
                      <wps:cNvSpPr/>
                      <wps:spPr>
                        <a:xfrm>
                          <a:off x="0" y="0"/>
                          <a:ext cx="89535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3D082AB" id="Afrundet rektangel 15" o:spid="_x0000_s1026" style="position:absolute;margin-left:38.55pt;margin-top:28.8pt;width:70.5pt;height:12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" fillcolor="white [3212]" stroked="f" strokeweight="2pt"/>
            </w:pict>
          </mc:Fallback>
        </mc:AlternateContent>
      </w:r>
      <w:r>
        <w:rPr>
          <w:noProof/>
        </w:rPr>
        <mc:AlternateContent>
          <mc:Choice Requires="wps">
            <w:drawing>
              <wp:anchor distT="0" distB="0" distL="114300" distR="114300" simplePos="0" relativeHeight="251661824" behindDoc="0" locked="0" layoutInCell="1" allowOverlap="1" wp14:anchorId="67A630EA" wp14:editId="37BDAD8F">
                <wp:simplePos x="0" y="0"/>
                <wp:positionH relativeFrom="column">
                  <wp:posOffset>1175385</wp:posOffset>
                </wp:positionH>
                <wp:positionV relativeFrom="paragraph">
                  <wp:posOffset>213360</wp:posOffset>
                </wp:positionV>
                <wp:extent cx="895350" cy="152400"/>
                <wp:effectExtent l="0" t="0" r="0" b="0"/>
                <wp:wrapNone/>
                <wp:docPr id="11" name="Afrundet rektangel 11"/>
                <wp:cNvGraphicFramePr/>
                <a:graphic xmlns:a="http://schemas.openxmlformats.org/drawingml/2006/main">
                  <a:graphicData uri="http://schemas.microsoft.com/office/word/2010/wordprocessingShape">
                    <wps:wsp>
                      <wps:cNvSpPr/>
                      <wps:spPr>
                        <a:xfrm>
                          <a:off x="0" y="0"/>
                          <a:ext cx="89535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444A285" id="Afrundet rektangel 11" o:spid="_x0000_s1026" style="position:absolute;margin-left:92.55pt;margin-top:16.8pt;width:70.5pt;height:12pt;z-index:25166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" fillcolor="white [3212]" stroked="f" strokeweight="2pt"/>
            </w:pict>
          </mc:Fallback>
        </mc:AlternateContent>
      </w:r>
      <w:r w:rsidR="00036A9B">
        <w:rPr>
          <w:noProof/>
        </w:rPr>
        <w:drawing>
          <wp:inline distT="0" distB="0" distL="0" distR="0" wp14:anchorId="5152CD30" wp14:editId="7096833A">
            <wp:extent cx="6120130" cy="4776058"/>
            <wp:effectExtent l="0" t="0" r="0" b="5715"/>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4776058"/>
                    </a:xfrm>
                    <a:prstGeom prst="rect">
                      <a:avLst/>
                    </a:prstGeom>
                  </pic:spPr>
                </pic:pic>
              </a:graphicData>
            </a:graphic>
          </wp:inline>
        </w:drawing>
      </w:r>
    </w:p>
    <w:p w14:paraId="78601792" w14:textId="77777777" w:rsidR="006F2439" w:rsidRDefault="006F2439" w:rsidP="006F2439">
      <w:pPr>
        <w:rPr>
          <w:b/>
          <w:bCs/>
          <w:color w:val="000000"/>
          <w:sz w:val="24"/>
          <w:szCs w:val="24"/>
        </w:rPr>
      </w:pPr>
    </w:p>
    <w:p w14:paraId="7AD2CE8C" w14:textId="77777777" w:rsidR="006F2439" w:rsidRPr="008A7D61" w:rsidRDefault="006F2439" w:rsidP="006F2439">
      <w:pPr>
        <w:rPr>
          <w:color w:val="000000"/>
          <w:sz w:val="24"/>
          <w:szCs w:val="24"/>
        </w:rPr>
      </w:pPr>
      <w:r>
        <w:rPr>
          <w:color w:val="000000"/>
          <w:sz w:val="24"/>
          <w:szCs w:val="24"/>
        </w:rPr>
        <w:t>A</w:t>
      </w:r>
      <w:r w:rsidRPr="008A7D61">
        <w:rPr>
          <w:color w:val="000000"/>
          <w:sz w:val="24"/>
          <w:szCs w:val="24"/>
        </w:rPr>
        <w:t>ndre kvalifikationer registreres i blokken "Øvrige kvalifikationer". Hvis ikke der findes en kode for den aktuelle kvalifikation, skrives oplysningen ind i blokken "Generel bemær</w:t>
      </w:r>
      <w:r w:rsidRPr="008A7D61">
        <w:rPr>
          <w:color w:val="000000"/>
          <w:sz w:val="24"/>
          <w:szCs w:val="24"/>
        </w:rPr>
        <w:t>k</w:t>
      </w:r>
      <w:r w:rsidRPr="008A7D61">
        <w:rPr>
          <w:color w:val="000000"/>
          <w:sz w:val="24"/>
          <w:szCs w:val="24"/>
        </w:rPr>
        <w:t>ning".</w:t>
      </w:r>
    </w:p>
    <w:p w14:paraId="044AC454" w14:textId="77777777" w:rsidR="006F2439" w:rsidRDefault="006F2439" w:rsidP="006F2439">
      <w:pPr>
        <w:rPr>
          <w:color w:val="000000"/>
          <w:sz w:val="24"/>
          <w:szCs w:val="24"/>
        </w:rPr>
      </w:pPr>
    </w:p>
    <w:p w14:paraId="435A7A8B" w14:textId="715CFD84" w:rsidR="006F2439" w:rsidRDefault="006F2439" w:rsidP="006F2439">
      <w:pPr>
        <w:rPr>
          <w:color w:val="000000"/>
          <w:sz w:val="24"/>
          <w:szCs w:val="24"/>
        </w:rPr>
      </w:pPr>
      <w:r>
        <w:rPr>
          <w:color w:val="000000"/>
          <w:sz w:val="24"/>
          <w:szCs w:val="24"/>
        </w:rPr>
        <w:t>Hvis eleven har flere praktikønsker</w:t>
      </w:r>
      <w:r w:rsidR="006C24CD">
        <w:rPr>
          <w:color w:val="000000"/>
          <w:sz w:val="24"/>
          <w:szCs w:val="24"/>
        </w:rPr>
        <w:t>,</w:t>
      </w:r>
      <w:r>
        <w:rPr>
          <w:color w:val="000000"/>
          <w:sz w:val="24"/>
          <w:szCs w:val="24"/>
        </w:rPr>
        <w:t xml:space="preserve"> er det en fordel at registrere ønskerne i PP02 ”Pra</w:t>
      </w:r>
      <w:r>
        <w:rPr>
          <w:color w:val="000000"/>
          <w:sz w:val="24"/>
          <w:szCs w:val="24"/>
        </w:rPr>
        <w:t>k</w:t>
      </w:r>
      <w:r>
        <w:rPr>
          <w:color w:val="000000"/>
          <w:sz w:val="24"/>
          <w:szCs w:val="24"/>
        </w:rPr>
        <w:t>tikønsker og formidlingsskoler”</w:t>
      </w:r>
    </w:p>
    <w:p w14:paraId="011C10E6" w14:textId="77777777" w:rsidR="006F2439" w:rsidRDefault="006F2439" w:rsidP="006F2439">
      <w:pPr>
        <w:rPr>
          <w:color w:val="000000"/>
          <w:sz w:val="24"/>
          <w:szCs w:val="24"/>
        </w:rPr>
      </w:pPr>
    </w:p>
    <w:p w14:paraId="2CC0F856" w14:textId="77777777" w:rsidR="00036A9B" w:rsidRDefault="00036A9B">
      <w:r>
        <w:br w:type="page"/>
      </w:r>
    </w:p>
    <w:p w14:paraId="0203B83D" w14:textId="77777777" w:rsidR="006F2439" w:rsidRDefault="009D357A" w:rsidP="00036A9B">
      <w:r>
        <w:rPr>
          <w:noProof/>
        </w:rPr>
        <w:lastRenderedPageBreak/>
        <w:drawing>
          <wp:anchor distT="0" distB="0" distL="114300" distR="114300" simplePos="0" relativeHeight="251660800" behindDoc="1" locked="0" layoutInCell="1" allowOverlap="1" wp14:anchorId="59352B46" wp14:editId="67CA0926">
            <wp:simplePos x="0" y="0"/>
            <wp:positionH relativeFrom="column">
              <wp:posOffset>41910</wp:posOffset>
            </wp:positionH>
            <wp:positionV relativeFrom="paragraph">
              <wp:posOffset>223520</wp:posOffset>
            </wp:positionV>
            <wp:extent cx="5886450" cy="1864995"/>
            <wp:effectExtent l="0" t="0" r="0" b="1905"/>
            <wp:wrapTight wrapText="bothSides">
              <wp:wrapPolygon edited="0">
                <wp:start x="0" y="0"/>
                <wp:lineTo x="0" y="21401"/>
                <wp:lineTo x="21530" y="21401"/>
                <wp:lineTo x="21530" y="0"/>
                <wp:lineTo x="0" y="0"/>
              </wp:wrapPolygon>
            </wp:wrapTight>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9934" t="6977" r="20255" b="62773"/>
                    <a:stretch/>
                  </pic:blipFill>
                  <pic:spPr bwMode="auto">
                    <a:xfrm>
                      <a:off x="0" y="0"/>
                      <a:ext cx="5886450"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439" w:rsidRPr="009879AF">
        <w:t xml:space="preserve">Vælg </w:t>
      </w:r>
      <w:r w:rsidR="006F2439" w:rsidRPr="009879AF">
        <w:rPr>
          <w:i/>
          <w:iCs/>
        </w:rPr>
        <w:t>"P</w:t>
      </w:r>
      <w:r w:rsidR="006F2439">
        <w:rPr>
          <w:i/>
          <w:iCs/>
        </w:rPr>
        <w:t>P</w:t>
      </w:r>
      <w:r w:rsidR="006F2439" w:rsidRPr="009879AF">
        <w:rPr>
          <w:i/>
          <w:iCs/>
        </w:rPr>
        <w:t>0</w:t>
      </w:r>
      <w:r w:rsidR="006F2439">
        <w:rPr>
          <w:i/>
          <w:iCs/>
        </w:rPr>
        <w:t>2</w:t>
      </w:r>
      <w:r w:rsidR="006F2439" w:rsidRPr="009879AF">
        <w:rPr>
          <w:i/>
          <w:iCs/>
        </w:rPr>
        <w:t xml:space="preserve"> </w:t>
      </w:r>
      <w:r w:rsidR="006F2439">
        <w:rPr>
          <w:i/>
          <w:iCs/>
        </w:rPr>
        <w:t>Praktikønsker og formidlingsskoler</w:t>
      </w:r>
      <w:r w:rsidR="006F2439" w:rsidRPr="009879AF">
        <w:rPr>
          <w:i/>
          <w:iCs/>
        </w:rPr>
        <w:t>"</w:t>
      </w:r>
      <w:r w:rsidR="006F2439" w:rsidRPr="009879AF">
        <w:t xml:space="preserve"> vha. </w:t>
      </w:r>
      <w:proofErr w:type="spellStart"/>
      <w:r w:rsidR="006F2439" w:rsidRPr="009879AF">
        <w:t>højreklik</w:t>
      </w:r>
      <w:proofErr w:type="spellEnd"/>
      <w:r w:rsidR="006F2439">
        <w:t>.</w:t>
      </w:r>
    </w:p>
    <w:p w14:paraId="63BFB597" w14:textId="29529BC6" w:rsidR="009D357A" w:rsidRDefault="009D357A" w:rsidP="00036A9B"/>
    <w:p w14:paraId="4CA6579B" w14:textId="0487A7DD" w:rsidR="006F2439" w:rsidRDefault="00E31C97" w:rsidP="006F2439">
      <w:pPr>
        <w:rPr>
          <w:color w:val="000000"/>
          <w:sz w:val="24"/>
          <w:szCs w:val="24"/>
        </w:rPr>
      </w:pPr>
      <w:r>
        <w:rPr>
          <w:noProof/>
        </w:rPr>
        <mc:AlternateContent>
          <mc:Choice Requires="wps">
            <w:drawing>
              <wp:anchor distT="0" distB="0" distL="114300" distR="114300" simplePos="0" relativeHeight="251667968" behindDoc="0" locked="0" layoutInCell="1" allowOverlap="1" wp14:anchorId="195A4A8A" wp14:editId="0ED662B8">
                <wp:simplePos x="0" y="0"/>
                <wp:positionH relativeFrom="column">
                  <wp:posOffset>870585</wp:posOffset>
                </wp:positionH>
                <wp:positionV relativeFrom="paragraph">
                  <wp:posOffset>650875</wp:posOffset>
                </wp:positionV>
                <wp:extent cx="895350" cy="152400"/>
                <wp:effectExtent l="0" t="0" r="0" b="0"/>
                <wp:wrapNone/>
                <wp:docPr id="18" name="Afrundet rektangel 18"/>
                <wp:cNvGraphicFramePr/>
                <a:graphic xmlns:a="http://schemas.openxmlformats.org/drawingml/2006/main">
                  <a:graphicData uri="http://schemas.microsoft.com/office/word/2010/wordprocessingShape">
                    <wps:wsp>
                      <wps:cNvSpPr/>
                      <wps:spPr>
                        <a:xfrm>
                          <a:off x="0" y="0"/>
                          <a:ext cx="89535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8DDE4E4" id="Afrundet rektangel 18" o:spid="_x0000_s1026" style="position:absolute;margin-left:68.55pt;margin-top:51.25pt;width:70.5pt;height:12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" fillcolor="white [3212]" stroked="f" strokeweight="2pt"/>
            </w:pict>
          </mc:Fallback>
        </mc:AlternateContent>
      </w:r>
      <w:r>
        <w:rPr>
          <w:noProof/>
        </w:rPr>
        <mc:AlternateContent>
          <mc:Choice Requires="wps">
            <w:drawing>
              <wp:anchor distT="0" distB="0" distL="114300" distR="114300" simplePos="0" relativeHeight="251665920" behindDoc="0" locked="0" layoutInCell="1" allowOverlap="1" wp14:anchorId="0BD7BC86" wp14:editId="09D4317F">
                <wp:simplePos x="0" y="0"/>
                <wp:positionH relativeFrom="column">
                  <wp:posOffset>2004060</wp:posOffset>
                </wp:positionH>
                <wp:positionV relativeFrom="paragraph">
                  <wp:posOffset>431800</wp:posOffset>
                </wp:positionV>
                <wp:extent cx="1238250" cy="152400"/>
                <wp:effectExtent l="0" t="0" r="0" b="0"/>
                <wp:wrapNone/>
                <wp:docPr id="16" name="Afrundet rektangel 16"/>
                <wp:cNvGraphicFramePr/>
                <a:graphic xmlns:a="http://schemas.openxmlformats.org/drawingml/2006/main">
                  <a:graphicData uri="http://schemas.microsoft.com/office/word/2010/wordprocessingShape">
                    <wps:wsp>
                      <wps:cNvSpPr/>
                      <wps:spPr>
                        <a:xfrm>
                          <a:off x="0" y="0"/>
                          <a:ext cx="123825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77F26E7E" id="Afrundet rektangel 16" o:spid="_x0000_s1026" style="position:absolute;margin-left:157.8pt;margin-top:34pt;width:97.5pt;height:12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" fillcolor="white [3212]" stroked="f" strokeweight="2pt"/>
            </w:pict>
          </mc:Fallback>
        </mc:AlternateContent>
      </w:r>
      <w:r w:rsidR="006F2439">
        <w:rPr>
          <w:noProof/>
        </w:rPr>
        <mc:AlternateContent>
          <mc:Choice Requires="wps">
            <w:drawing>
              <wp:anchor distT="0" distB="0" distL="114300" distR="114300" simplePos="0" relativeHeight="251656704" behindDoc="0" locked="0" layoutInCell="1" allowOverlap="1" wp14:anchorId="4CCDE626" wp14:editId="12031680">
                <wp:simplePos x="0" y="0"/>
                <wp:positionH relativeFrom="column">
                  <wp:posOffset>533400</wp:posOffset>
                </wp:positionH>
                <wp:positionV relativeFrom="paragraph">
                  <wp:posOffset>748030</wp:posOffset>
                </wp:positionV>
                <wp:extent cx="762000" cy="228600"/>
                <wp:effectExtent l="0" t="0" r="0" b="0"/>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83FA7E" id="Rectangle 13" o:spid="_x0000_s1026" style="position:absolute;margin-left:42pt;margin-top:58.9pt;width:60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" fillcolor="silver" stroked="f"/>
            </w:pict>
          </mc:Fallback>
        </mc:AlternateContent>
      </w:r>
      <w:r w:rsidR="008B102F" w:rsidRPr="008B102F">
        <w:rPr>
          <w:noProof/>
        </w:rPr>
        <w:t xml:space="preserve"> </w:t>
      </w:r>
      <w:r w:rsidR="008B102F">
        <w:rPr>
          <w:noProof/>
        </w:rPr>
        <w:drawing>
          <wp:inline distT="0" distB="0" distL="0" distR="0" wp14:anchorId="1B82E60C" wp14:editId="07C02105">
            <wp:extent cx="5886450" cy="4474355"/>
            <wp:effectExtent l="0" t="0" r="0" b="254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0"/>
                    <a:stretch/>
                  </pic:blipFill>
                  <pic:spPr bwMode="auto">
                    <a:xfrm>
                      <a:off x="0" y="0"/>
                      <a:ext cx="5888866" cy="4476191"/>
                    </a:xfrm>
                    <a:prstGeom prst="rect">
                      <a:avLst/>
                    </a:prstGeom>
                    <a:ln>
                      <a:noFill/>
                    </a:ln>
                    <a:extLst>
                      <a:ext uri="{53640926-AAD7-44D8-BBD7-CCE9431645EC}">
                        <a14:shadowObscured xmlns:a14="http://schemas.microsoft.com/office/drawing/2010/main"/>
                      </a:ext>
                    </a:extLst>
                  </pic:spPr>
                </pic:pic>
              </a:graphicData>
            </a:graphic>
          </wp:inline>
        </w:drawing>
      </w:r>
    </w:p>
    <w:p w14:paraId="247BC421" w14:textId="77777777" w:rsidR="006F2439" w:rsidRPr="008A7D61" w:rsidRDefault="006F2439" w:rsidP="008B102F">
      <w:pPr>
        <w:rPr>
          <w:color w:val="000000"/>
          <w:sz w:val="24"/>
          <w:szCs w:val="24"/>
        </w:rPr>
      </w:pPr>
      <w:r w:rsidRPr="008A7D61">
        <w:rPr>
          <w:color w:val="000000"/>
          <w:sz w:val="24"/>
          <w:szCs w:val="24"/>
        </w:rPr>
        <w:t>Praktikønske indtastes i blokken "Praktikønsker".</w:t>
      </w:r>
    </w:p>
    <w:p w14:paraId="3B1FF244" w14:textId="77777777" w:rsidR="006F2439" w:rsidRPr="008A7D61" w:rsidRDefault="006F2439" w:rsidP="008B102F">
      <w:pPr>
        <w:rPr>
          <w:color w:val="000000"/>
          <w:sz w:val="24"/>
          <w:szCs w:val="24"/>
        </w:rPr>
      </w:pPr>
      <w:r w:rsidRPr="008A7D61">
        <w:rPr>
          <w:color w:val="000000"/>
          <w:sz w:val="24"/>
          <w:szCs w:val="24"/>
        </w:rPr>
        <w:t>Det er vigtigt at være opmærksom på forskellen mellem at registrere på en uddannelse</w:t>
      </w:r>
      <w:r w:rsidRPr="008A7D61">
        <w:rPr>
          <w:color w:val="000000"/>
          <w:sz w:val="24"/>
          <w:szCs w:val="24"/>
        </w:rPr>
        <w:t>s</w:t>
      </w:r>
      <w:r w:rsidRPr="008A7D61">
        <w:rPr>
          <w:color w:val="000000"/>
          <w:sz w:val="24"/>
          <w:szCs w:val="24"/>
        </w:rPr>
        <w:t>kode alene og at registrere på en uddannelseskode + en specialekode.</w:t>
      </w:r>
      <w:r w:rsidRPr="008A7D61">
        <w:rPr>
          <w:i/>
          <w:iCs/>
          <w:color w:val="000000"/>
          <w:sz w:val="24"/>
          <w:szCs w:val="24"/>
        </w:rPr>
        <w:br/>
      </w:r>
      <w:r w:rsidRPr="008A7D61">
        <w:rPr>
          <w:color w:val="000000"/>
          <w:sz w:val="24"/>
          <w:szCs w:val="24"/>
        </w:rPr>
        <w:t xml:space="preserve">Hvis en person søger inden for alle specialer under en uddannelse, er det en god idé både at registrere specialerne og uddannelsen som ønsker. </w:t>
      </w:r>
      <w:r w:rsidRPr="008A7D61">
        <w:rPr>
          <w:i/>
          <w:iCs/>
          <w:color w:val="000000"/>
          <w:sz w:val="24"/>
          <w:szCs w:val="24"/>
        </w:rPr>
        <w:br/>
      </w:r>
      <w:r w:rsidRPr="008A7D61">
        <w:rPr>
          <w:color w:val="000000"/>
          <w:sz w:val="24"/>
          <w:szCs w:val="24"/>
        </w:rPr>
        <w:t>Generelt kan man sige, at jo flere relevante uddannelses- og specialekoder man opretter på en person, jo større er chancen for at finde vedkommende igen, når man laver en sø</w:t>
      </w:r>
      <w:r w:rsidRPr="008A7D61">
        <w:rPr>
          <w:color w:val="000000"/>
          <w:sz w:val="24"/>
          <w:szCs w:val="24"/>
        </w:rPr>
        <w:t>g</w:t>
      </w:r>
      <w:r w:rsidRPr="008A7D61">
        <w:rPr>
          <w:color w:val="000000"/>
          <w:sz w:val="24"/>
          <w:szCs w:val="24"/>
        </w:rPr>
        <w:t>ning. Der er ingen maksimumgrænse for antal praktikønsker.</w:t>
      </w:r>
    </w:p>
    <w:p w14:paraId="539DF118" w14:textId="77777777" w:rsidR="006F2439" w:rsidRDefault="006F2439" w:rsidP="008B102F">
      <w:pPr>
        <w:rPr>
          <w:color w:val="000000"/>
          <w:sz w:val="24"/>
          <w:szCs w:val="24"/>
        </w:rPr>
      </w:pPr>
      <w:r w:rsidRPr="008A7D61">
        <w:rPr>
          <w:color w:val="000000"/>
          <w:sz w:val="24"/>
          <w:szCs w:val="24"/>
        </w:rPr>
        <w:t>I feltet "</w:t>
      </w:r>
      <w:proofErr w:type="spellStart"/>
      <w:r w:rsidRPr="008A7D61">
        <w:rPr>
          <w:color w:val="000000"/>
          <w:sz w:val="24"/>
          <w:szCs w:val="24"/>
        </w:rPr>
        <w:t>Prio</w:t>
      </w:r>
      <w:proofErr w:type="spellEnd"/>
      <w:r w:rsidRPr="008A7D61">
        <w:rPr>
          <w:color w:val="000000"/>
          <w:sz w:val="24"/>
          <w:szCs w:val="24"/>
        </w:rPr>
        <w:t>." angives hvilken prioritet personen ønsker</w:t>
      </w:r>
      <w:r w:rsidR="00C60017">
        <w:rPr>
          <w:color w:val="000000"/>
          <w:sz w:val="24"/>
          <w:szCs w:val="24"/>
        </w:rPr>
        <w:t>,</w:t>
      </w:r>
      <w:r>
        <w:rPr>
          <w:color w:val="000000"/>
          <w:sz w:val="24"/>
          <w:szCs w:val="24"/>
        </w:rPr>
        <w:t xml:space="preserve"> at det givne praktikønske skal </w:t>
      </w:r>
      <w:r w:rsidRPr="008A7D61">
        <w:rPr>
          <w:color w:val="000000"/>
          <w:sz w:val="24"/>
          <w:szCs w:val="24"/>
        </w:rPr>
        <w:t>h</w:t>
      </w:r>
      <w:r w:rsidRPr="008A7D61">
        <w:rPr>
          <w:color w:val="000000"/>
          <w:sz w:val="24"/>
          <w:szCs w:val="24"/>
        </w:rPr>
        <w:t>a</w:t>
      </w:r>
      <w:r w:rsidRPr="008A7D61">
        <w:rPr>
          <w:color w:val="000000"/>
          <w:sz w:val="24"/>
          <w:szCs w:val="24"/>
        </w:rPr>
        <w:t xml:space="preserve">ve. Prioriteterne 1-5 kan benyttes. </w:t>
      </w:r>
    </w:p>
    <w:p w14:paraId="6D37101D" w14:textId="77777777" w:rsidR="006F2439" w:rsidRDefault="006F2439" w:rsidP="008B102F">
      <w:pPr>
        <w:rPr>
          <w:color w:val="000000"/>
          <w:sz w:val="24"/>
          <w:szCs w:val="24"/>
        </w:rPr>
      </w:pPr>
      <w:r w:rsidRPr="008A7D61">
        <w:rPr>
          <w:color w:val="000000"/>
          <w:sz w:val="24"/>
          <w:szCs w:val="24"/>
        </w:rPr>
        <w:t xml:space="preserve">Flere ønsker kan godt have samme prioritet. </w:t>
      </w:r>
    </w:p>
    <w:p w14:paraId="7472260A" w14:textId="77777777" w:rsidR="006F2439" w:rsidRPr="008A7D61" w:rsidRDefault="009D357A" w:rsidP="00D659A6">
      <w:pPr>
        <w:rPr>
          <w:color w:val="000000"/>
          <w:sz w:val="24"/>
          <w:szCs w:val="24"/>
        </w:rPr>
      </w:pPr>
      <w:r>
        <w:rPr>
          <w:sz w:val="24"/>
          <w:szCs w:val="24"/>
        </w:rPr>
        <w:t xml:space="preserve">Der skal og må kun være ét ønske med prioritet 1 - </w:t>
      </w:r>
      <w:r>
        <w:rPr>
          <w:color w:val="000000"/>
          <w:sz w:val="24"/>
          <w:szCs w:val="24"/>
        </w:rPr>
        <w:t>med speciale.</w:t>
      </w:r>
    </w:p>
    <w:p w14:paraId="5A2A3110" w14:textId="77777777" w:rsidR="006F2439" w:rsidRPr="006C0D16" w:rsidRDefault="006F2439" w:rsidP="008B102F">
      <w:pPr>
        <w:tabs>
          <w:tab w:val="left" w:pos="567"/>
          <w:tab w:val="left" w:pos="1134"/>
          <w:tab w:val="left" w:pos="1701"/>
          <w:tab w:val="left" w:pos="2268"/>
          <w:tab w:val="left" w:pos="2835"/>
          <w:tab w:val="left" w:pos="3402"/>
          <w:tab w:val="left" w:pos="3969"/>
          <w:tab w:val="left" w:pos="4536"/>
          <w:tab w:val="left" w:pos="5103"/>
          <w:tab w:val="left" w:pos="5670"/>
          <w:tab w:val="right" w:pos="8505"/>
        </w:tabs>
        <w:rPr>
          <w:color w:val="000000"/>
          <w:sz w:val="24"/>
          <w:szCs w:val="24"/>
        </w:rPr>
      </w:pPr>
      <w:r w:rsidRPr="006C0D16">
        <w:rPr>
          <w:color w:val="000000"/>
          <w:sz w:val="24"/>
          <w:szCs w:val="24"/>
        </w:rPr>
        <w:lastRenderedPageBreak/>
        <w:t>Der må kun oprettes praktikønske på hovedforløbsuddannelser og ikke på grundforløb. Det giver naturligvis heller ingen mening</w:t>
      </w:r>
      <w:r>
        <w:rPr>
          <w:color w:val="000000"/>
          <w:sz w:val="24"/>
          <w:szCs w:val="24"/>
        </w:rPr>
        <w:t>,</w:t>
      </w:r>
      <w:r w:rsidRPr="006C0D16">
        <w:rPr>
          <w:color w:val="000000"/>
          <w:sz w:val="24"/>
          <w:szCs w:val="24"/>
        </w:rPr>
        <w:t xml:space="preserve"> at oprette en elev som søgende på et grundfo</w:t>
      </w:r>
      <w:r w:rsidRPr="006C0D16">
        <w:rPr>
          <w:color w:val="000000"/>
          <w:sz w:val="24"/>
          <w:szCs w:val="24"/>
        </w:rPr>
        <w:t>r</w:t>
      </w:r>
      <w:r w:rsidRPr="006C0D16">
        <w:rPr>
          <w:color w:val="000000"/>
          <w:sz w:val="24"/>
          <w:szCs w:val="24"/>
        </w:rPr>
        <w:t>løb.</w:t>
      </w:r>
    </w:p>
    <w:p w14:paraId="1FA90E27" w14:textId="60E8AC53" w:rsidR="006F2439" w:rsidRDefault="006F2439" w:rsidP="008B102F">
      <w:pPr>
        <w:tabs>
          <w:tab w:val="left" w:pos="567"/>
          <w:tab w:val="left" w:pos="1134"/>
          <w:tab w:val="left" w:pos="1701"/>
          <w:tab w:val="left" w:pos="2268"/>
          <w:tab w:val="left" w:pos="2835"/>
          <w:tab w:val="left" w:pos="3402"/>
          <w:tab w:val="left" w:pos="3969"/>
          <w:tab w:val="left" w:pos="4536"/>
          <w:tab w:val="left" w:pos="5103"/>
          <w:tab w:val="left" w:pos="5670"/>
          <w:tab w:val="right" w:pos="8505"/>
        </w:tabs>
        <w:rPr>
          <w:color w:val="000000"/>
          <w:sz w:val="24"/>
          <w:szCs w:val="24"/>
        </w:rPr>
      </w:pPr>
      <w:r w:rsidRPr="006C0D16">
        <w:rPr>
          <w:color w:val="000000"/>
          <w:sz w:val="24"/>
          <w:szCs w:val="24"/>
        </w:rPr>
        <w:t>Der kan ikke oprettes et ønske på et speciale, som ikke ligger under uddannelsens nyeste version.</w:t>
      </w:r>
    </w:p>
    <w:p w14:paraId="3390B1C1" w14:textId="5927D08E" w:rsidR="006F2439" w:rsidRDefault="006F2439" w:rsidP="008B102F">
      <w:pPr>
        <w:tabs>
          <w:tab w:val="left" w:pos="567"/>
          <w:tab w:val="left" w:pos="1134"/>
          <w:tab w:val="left" w:pos="1701"/>
          <w:tab w:val="left" w:pos="2268"/>
          <w:tab w:val="left" w:pos="2835"/>
          <w:tab w:val="left" w:pos="3402"/>
          <w:tab w:val="left" w:pos="3969"/>
          <w:tab w:val="left" w:pos="4536"/>
          <w:tab w:val="left" w:pos="5103"/>
          <w:tab w:val="left" w:pos="5670"/>
          <w:tab w:val="right" w:pos="8505"/>
        </w:tabs>
        <w:rPr>
          <w:color w:val="000000"/>
          <w:sz w:val="24"/>
          <w:szCs w:val="24"/>
        </w:rPr>
      </w:pPr>
      <w:r w:rsidRPr="006C0D16">
        <w:rPr>
          <w:color w:val="000000"/>
          <w:sz w:val="24"/>
          <w:szCs w:val="24"/>
        </w:rPr>
        <w:t>En person må ikke have to identiske praktikønsker</w:t>
      </w:r>
      <w:r w:rsidR="00C60017">
        <w:rPr>
          <w:color w:val="000000"/>
          <w:sz w:val="24"/>
          <w:szCs w:val="24"/>
        </w:rPr>
        <w:t>.</w:t>
      </w:r>
    </w:p>
    <w:p w14:paraId="51000CCF" w14:textId="77777777" w:rsidR="006F2439" w:rsidRDefault="006F2439" w:rsidP="008B102F">
      <w:pPr>
        <w:tabs>
          <w:tab w:val="left" w:pos="567"/>
          <w:tab w:val="left" w:pos="1134"/>
          <w:tab w:val="left" w:pos="1701"/>
          <w:tab w:val="left" w:pos="2268"/>
          <w:tab w:val="left" w:pos="2835"/>
          <w:tab w:val="left" w:pos="3402"/>
          <w:tab w:val="left" w:pos="3969"/>
          <w:tab w:val="left" w:pos="4536"/>
          <w:tab w:val="left" w:pos="5103"/>
          <w:tab w:val="left" w:pos="5670"/>
          <w:tab w:val="right" w:pos="8505"/>
        </w:tabs>
        <w:rPr>
          <w:color w:val="000000"/>
          <w:sz w:val="24"/>
          <w:szCs w:val="24"/>
        </w:rPr>
      </w:pPr>
    </w:p>
    <w:p w14:paraId="09F836EC" w14:textId="77777777" w:rsidR="006F2439" w:rsidRPr="008A7D61" w:rsidRDefault="006F2439" w:rsidP="006F2439">
      <w:pPr>
        <w:rPr>
          <w:color w:val="000000"/>
          <w:sz w:val="24"/>
          <w:szCs w:val="24"/>
        </w:rPr>
      </w:pPr>
      <w:r w:rsidRPr="008A7D61">
        <w:rPr>
          <w:color w:val="000000"/>
          <w:sz w:val="24"/>
          <w:szCs w:val="24"/>
        </w:rPr>
        <w:t>Det er muligt at registrere, at en person søger i andre dele af landet, således at andre sk</w:t>
      </w:r>
      <w:r w:rsidRPr="008A7D61">
        <w:rPr>
          <w:color w:val="000000"/>
          <w:sz w:val="24"/>
          <w:szCs w:val="24"/>
        </w:rPr>
        <w:t>o</w:t>
      </w:r>
      <w:r w:rsidRPr="008A7D61">
        <w:rPr>
          <w:color w:val="000000"/>
          <w:sz w:val="24"/>
          <w:szCs w:val="24"/>
        </w:rPr>
        <w:t>ler kan fremsøge elevemner til praktikpladser, de ikke selv kan besætte:</w:t>
      </w:r>
    </w:p>
    <w:p w14:paraId="125FA76C" w14:textId="77777777" w:rsidR="006F2439" w:rsidRPr="005E169D" w:rsidRDefault="006F2439" w:rsidP="005E169D">
      <w:pPr>
        <w:pStyle w:val="Listeafsnit"/>
        <w:numPr>
          <w:ilvl w:val="0"/>
          <w:numId w:val="62"/>
        </w:numPr>
        <w:ind w:left="567"/>
        <w:rPr>
          <w:color w:val="000000"/>
          <w:sz w:val="24"/>
          <w:szCs w:val="24"/>
        </w:rPr>
      </w:pPr>
      <w:r w:rsidRPr="005E169D">
        <w:rPr>
          <w:color w:val="000000"/>
          <w:sz w:val="24"/>
          <w:szCs w:val="24"/>
        </w:rPr>
        <w:t xml:space="preserve">Marker det ønske, der skal oprettes formidlingsskoler på. </w:t>
      </w:r>
    </w:p>
    <w:p w14:paraId="7AA689BC" w14:textId="77777777" w:rsidR="006F2439" w:rsidRPr="005E169D" w:rsidRDefault="006F2439" w:rsidP="005E169D">
      <w:pPr>
        <w:pStyle w:val="Listeafsnit"/>
        <w:numPr>
          <w:ilvl w:val="0"/>
          <w:numId w:val="62"/>
        </w:numPr>
        <w:ind w:left="567"/>
        <w:rPr>
          <w:color w:val="000000"/>
          <w:sz w:val="24"/>
          <w:szCs w:val="24"/>
        </w:rPr>
      </w:pPr>
      <w:r w:rsidRPr="005E169D">
        <w:rPr>
          <w:color w:val="000000"/>
          <w:sz w:val="24"/>
          <w:szCs w:val="24"/>
        </w:rPr>
        <w:t xml:space="preserve">Placer markøren i feltet </w:t>
      </w:r>
      <w:r w:rsidRPr="005E169D">
        <w:rPr>
          <w:color w:val="FF0000"/>
          <w:sz w:val="24"/>
          <w:szCs w:val="24"/>
        </w:rPr>
        <w:t>"Skole"</w:t>
      </w:r>
      <w:r w:rsidRPr="005E169D">
        <w:rPr>
          <w:color w:val="000000"/>
          <w:sz w:val="24"/>
          <w:szCs w:val="24"/>
        </w:rPr>
        <w:t xml:space="preserve"> under </w:t>
      </w:r>
      <w:r w:rsidRPr="005E169D">
        <w:rPr>
          <w:color w:val="FF0000"/>
          <w:sz w:val="24"/>
          <w:szCs w:val="24"/>
        </w:rPr>
        <w:t>"Formidlingsskoler".</w:t>
      </w:r>
      <w:r w:rsidRPr="005E169D">
        <w:rPr>
          <w:color w:val="000000"/>
          <w:sz w:val="24"/>
          <w:szCs w:val="24"/>
        </w:rPr>
        <w:t xml:space="preserve"> </w:t>
      </w:r>
    </w:p>
    <w:p w14:paraId="61FEF7A4" w14:textId="77777777" w:rsidR="006F2439" w:rsidRPr="005E169D" w:rsidRDefault="006F2439" w:rsidP="005E169D">
      <w:pPr>
        <w:pStyle w:val="Listeafsnit"/>
        <w:numPr>
          <w:ilvl w:val="0"/>
          <w:numId w:val="62"/>
        </w:numPr>
        <w:ind w:left="567"/>
        <w:rPr>
          <w:color w:val="000000"/>
          <w:sz w:val="24"/>
          <w:szCs w:val="24"/>
        </w:rPr>
      </w:pPr>
      <w:r w:rsidRPr="005E169D">
        <w:rPr>
          <w:color w:val="000000"/>
          <w:sz w:val="24"/>
          <w:szCs w:val="24"/>
        </w:rPr>
        <w:t>Indtast nummeret på den eller de skoler, der dækker det område eleven ønsker at søge i. Der er værdilistehjælp til feltet.</w:t>
      </w:r>
    </w:p>
    <w:p w14:paraId="7B12DD37" w14:textId="77777777" w:rsidR="009C3CD5" w:rsidRPr="005E169D" w:rsidRDefault="009C3CD5" w:rsidP="005E169D">
      <w:pPr>
        <w:pStyle w:val="Listeafsnit"/>
        <w:numPr>
          <w:ilvl w:val="0"/>
          <w:numId w:val="62"/>
        </w:numPr>
        <w:ind w:left="567"/>
        <w:rPr>
          <w:color w:val="000000"/>
          <w:sz w:val="24"/>
        </w:rPr>
      </w:pPr>
      <w:r w:rsidRPr="005E169D">
        <w:rPr>
          <w:color w:val="000000"/>
          <w:sz w:val="24"/>
        </w:rPr>
        <w:t>For merkantile praktikønsker vises handelsskoler og kombinationsskoler i værdilisten</w:t>
      </w:r>
    </w:p>
    <w:p w14:paraId="1DBD87C9" w14:textId="77777777" w:rsidR="009C3CD5" w:rsidRPr="005E169D" w:rsidRDefault="009C3CD5" w:rsidP="005E169D">
      <w:pPr>
        <w:pStyle w:val="Listeafsnit"/>
        <w:numPr>
          <w:ilvl w:val="0"/>
          <w:numId w:val="62"/>
        </w:numPr>
        <w:ind w:left="567"/>
        <w:rPr>
          <w:color w:val="000000"/>
          <w:sz w:val="24"/>
        </w:rPr>
      </w:pPr>
      <w:r w:rsidRPr="005E169D">
        <w:rPr>
          <w:color w:val="000000"/>
          <w:sz w:val="24"/>
        </w:rPr>
        <w:t>For tekniske praktikønsker vises tekniske skoler og kombinationsskoler i værdilisten</w:t>
      </w:r>
    </w:p>
    <w:p w14:paraId="1418160E" w14:textId="3945ECCD" w:rsidR="009C3CD5" w:rsidRPr="005E169D" w:rsidRDefault="009C3CD5" w:rsidP="005E169D">
      <w:pPr>
        <w:pStyle w:val="Listeafsnit"/>
        <w:numPr>
          <w:ilvl w:val="0"/>
          <w:numId w:val="62"/>
        </w:numPr>
        <w:ind w:left="567"/>
        <w:rPr>
          <w:color w:val="000000"/>
          <w:sz w:val="24"/>
        </w:rPr>
      </w:pPr>
      <w:r w:rsidRPr="005E169D">
        <w:rPr>
          <w:color w:val="000000"/>
          <w:sz w:val="24"/>
        </w:rPr>
        <w:t xml:space="preserve">For praktikønsker på SOSU-uddannelser vises SOSU-skoler i værdilisten. Skole 270 VIA </w:t>
      </w:r>
      <w:proofErr w:type="spellStart"/>
      <w:r w:rsidRPr="005E169D">
        <w:rPr>
          <w:color w:val="000000"/>
          <w:sz w:val="24"/>
        </w:rPr>
        <w:t>University</w:t>
      </w:r>
      <w:proofErr w:type="spellEnd"/>
      <w:r w:rsidRPr="005E169D">
        <w:rPr>
          <w:color w:val="000000"/>
          <w:sz w:val="24"/>
        </w:rPr>
        <w:t xml:space="preserve"> College er dog opført som en teknisk skole, men udbyder PAU-uddannelsen. Hvis man vil oprette 270 som formidlingsskole på et SOSU-praktikønske, skal man derfor med F7/F8 fremsøge skole 270, for at få den frem i værdilisten</w:t>
      </w:r>
    </w:p>
    <w:p w14:paraId="0D6F42A5" w14:textId="77777777" w:rsidR="006F2439" w:rsidRDefault="006F2439" w:rsidP="006F2439">
      <w:pPr>
        <w:rPr>
          <w:color w:val="000000"/>
          <w:sz w:val="24"/>
          <w:szCs w:val="24"/>
        </w:rPr>
      </w:pPr>
    </w:p>
    <w:p w14:paraId="005C7548" w14:textId="77777777" w:rsidR="006F2439" w:rsidRPr="00D276AC" w:rsidRDefault="006F2439" w:rsidP="009D357A">
      <w:pPr>
        <w:pStyle w:val="Overskrift2"/>
      </w:pPr>
      <w:bookmarkStart w:id="2" w:name="_Toc444107417"/>
      <w:r>
        <w:t>Oprettelse</w:t>
      </w:r>
      <w:r w:rsidRPr="00D276AC">
        <w:t xml:space="preserve"> </w:t>
      </w:r>
      <w:r>
        <w:t>af person</w:t>
      </w:r>
      <w:r w:rsidRPr="00D276AC">
        <w:t>:</w:t>
      </w:r>
      <w:bookmarkEnd w:id="2"/>
    </w:p>
    <w:p w14:paraId="760C0D9D" w14:textId="4E6EDB30" w:rsidR="006F2439" w:rsidRDefault="00966B4F" w:rsidP="006F2439">
      <w:pPr>
        <w:rPr>
          <w:i/>
          <w:iCs/>
        </w:rPr>
      </w:pPr>
      <w:r>
        <w:t xml:space="preserve">Hvis personen ikke findes i EASY-P.  </w:t>
      </w:r>
      <w:r w:rsidR="006F2439">
        <w:t xml:space="preserve">I menuen ”Personer” vælges </w:t>
      </w:r>
      <w:r w:rsidR="006F2439">
        <w:rPr>
          <w:i/>
          <w:iCs/>
        </w:rPr>
        <w:t>”PP00 Oversigt over person”.</w:t>
      </w:r>
    </w:p>
    <w:p w14:paraId="477344A9" w14:textId="77777777" w:rsidR="003F4155" w:rsidRDefault="003F4155" w:rsidP="006F2439">
      <w:r>
        <w:rPr>
          <w:noProof/>
        </w:rPr>
        <w:drawing>
          <wp:inline distT="0" distB="0" distL="0" distR="0" wp14:anchorId="70BF7B4E" wp14:editId="7CEA4BE7">
            <wp:extent cx="6083300" cy="1333288"/>
            <wp:effectExtent l="0" t="0" r="0" b="635"/>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38" r="28375" b="84859"/>
                    <a:stretch/>
                  </pic:blipFill>
                  <pic:spPr bwMode="auto">
                    <a:xfrm>
                      <a:off x="0" y="0"/>
                      <a:ext cx="6091079" cy="1334993"/>
                    </a:xfrm>
                    <a:prstGeom prst="rect">
                      <a:avLst/>
                    </a:prstGeom>
                    <a:ln>
                      <a:noFill/>
                    </a:ln>
                    <a:extLst>
                      <a:ext uri="{53640926-AAD7-44D8-BBD7-CCE9431645EC}">
                        <a14:shadowObscured xmlns:a14="http://schemas.microsoft.com/office/drawing/2010/main"/>
                      </a:ext>
                    </a:extLst>
                  </pic:spPr>
                </pic:pic>
              </a:graphicData>
            </a:graphic>
          </wp:inline>
        </w:drawing>
      </w:r>
    </w:p>
    <w:p w14:paraId="2C1DDC97" w14:textId="77777777" w:rsidR="006F2439" w:rsidRDefault="006F2439" w:rsidP="006F2439">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p>
    <w:p w14:paraId="10A4547D" w14:textId="77777777" w:rsidR="006F2439" w:rsidRDefault="006F2439" w:rsidP="006F2439">
      <w:r>
        <w:t>PP0</w:t>
      </w:r>
      <w:r w:rsidR="008B102F">
        <w:t>0</w:t>
      </w:r>
      <w:r>
        <w:t xml:space="preserve"> kommer frem i fremsøgning (gul)</w:t>
      </w:r>
    </w:p>
    <w:p w14:paraId="0B4A0BC4" w14:textId="77777777" w:rsidR="006F2439" w:rsidRDefault="008B102F" w:rsidP="006F2439">
      <w:r>
        <w:rPr>
          <w:noProof/>
        </w:rPr>
        <w:drawing>
          <wp:inline distT="0" distB="0" distL="0" distR="0" wp14:anchorId="436EE4C3" wp14:editId="104AF2D2">
            <wp:extent cx="6120130" cy="1481455"/>
            <wp:effectExtent l="0" t="0" r="0" b="444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1481455"/>
                    </a:xfrm>
                    <a:prstGeom prst="rect">
                      <a:avLst/>
                    </a:prstGeom>
                  </pic:spPr>
                </pic:pic>
              </a:graphicData>
            </a:graphic>
          </wp:inline>
        </w:drawing>
      </w:r>
    </w:p>
    <w:p w14:paraId="32B21534" w14:textId="77777777" w:rsidR="006F2439" w:rsidRDefault="006F2439" w:rsidP="006F2439"/>
    <w:p w14:paraId="74E42BCD" w14:textId="77777777" w:rsidR="006F2439" w:rsidRDefault="006F2439" w:rsidP="006F2439">
      <w:r>
        <w:t>Tast CTRL+Q (fortryd søgning) for at skifte registreringstilstand.</w:t>
      </w:r>
    </w:p>
    <w:p w14:paraId="70715559" w14:textId="77777777" w:rsidR="006F2439" w:rsidRDefault="008B102F" w:rsidP="006F2439">
      <w:pPr>
        <w:rPr>
          <w:b/>
          <w:bCs/>
          <w:sz w:val="28"/>
          <w:szCs w:val="28"/>
        </w:rPr>
      </w:pPr>
      <w:r>
        <w:rPr>
          <w:noProof/>
        </w:rPr>
        <w:drawing>
          <wp:inline distT="0" distB="0" distL="0" distR="0" wp14:anchorId="26521DEF" wp14:editId="375323C8">
            <wp:extent cx="6120130" cy="865975"/>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865975"/>
                    </a:xfrm>
                    <a:prstGeom prst="rect">
                      <a:avLst/>
                    </a:prstGeom>
                  </pic:spPr>
                </pic:pic>
              </a:graphicData>
            </a:graphic>
          </wp:inline>
        </w:drawing>
      </w:r>
    </w:p>
    <w:p w14:paraId="46E43D87" w14:textId="77777777" w:rsidR="006F2439" w:rsidRDefault="006F2439" w:rsidP="006F2439">
      <w:pPr>
        <w:rPr>
          <w:b/>
          <w:bCs/>
          <w:sz w:val="28"/>
          <w:szCs w:val="28"/>
        </w:rPr>
      </w:pPr>
    </w:p>
    <w:p w14:paraId="0DDB9423" w14:textId="27129CD2" w:rsidR="00966B4F" w:rsidRDefault="00966B4F" w:rsidP="006F2439">
      <w:r>
        <w:lastRenderedPageBreak/>
        <w:t>Tast cpr nr. Når man forlader cpr nr. feltet bliver man spurgt om man ønsker at hente oplysninger fra CPR registret og det svarer man OK til, dermed hentes oplysninger fra CPR. Derudover skal man selv udfylde e-mail adresse og tlf. nr.</w:t>
      </w:r>
    </w:p>
    <w:p w14:paraId="0E3F4391" w14:textId="77777777" w:rsidR="006F2439" w:rsidRDefault="006F2439" w:rsidP="006F2439">
      <w:r w:rsidRPr="00117733">
        <w:t>Tast F10 (gem) og personen vil nu være oprettet i EASY-P</w:t>
      </w:r>
      <w:r w:rsidR="00FB14F6">
        <w:t>.</w:t>
      </w:r>
    </w:p>
    <w:p w14:paraId="2C0FD364" w14:textId="77777777" w:rsidR="009D357A" w:rsidRPr="00117733" w:rsidRDefault="009D357A" w:rsidP="006F2439"/>
    <w:p w14:paraId="762D6244" w14:textId="77777777" w:rsidR="006F2439" w:rsidRPr="001A32DF" w:rsidRDefault="006F2439" w:rsidP="006F2439">
      <w:pPr>
        <w:rPr>
          <w:i/>
          <w:iCs/>
          <w:color w:val="000000"/>
          <w:sz w:val="24"/>
          <w:szCs w:val="24"/>
        </w:rPr>
      </w:pPr>
      <w:r w:rsidRPr="001A32DF">
        <w:rPr>
          <w:i/>
          <w:iCs/>
          <w:color w:val="000000"/>
          <w:sz w:val="24"/>
          <w:szCs w:val="24"/>
        </w:rPr>
        <w:t>Husk, at alle personer der ønsker det, er berettiget til at blive registreret som søgende, uanset hvor langt de er i deres uddannelsesforløb.</w:t>
      </w:r>
    </w:p>
    <w:p w14:paraId="461FBAB9" w14:textId="77777777" w:rsidR="006F2439" w:rsidRDefault="006F2439" w:rsidP="006F2439"/>
    <w:p w14:paraId="3DBFED3D" w14:textId="77777777" w:rsidR="00966B4F" w:rsidRDefault="00966B4F" w:rsidP="006F2439"/>
    <w:p w14:paraId="4A4B13F6" w14:textId="584081C9" w:rsidR="006F2439" w:rsidRDefault="006F2439" w:rsidP="009D357A">
      <w:pPr>
        <w:pStyle w:val="Overskrift1"/>
      </w:pPr>
      <w:bookmarkStart w:id="3" w:name="_Toc444107418"/>
      <w:r>
        <w:t>Registrering af kontakt med praktikpladssøgende</w:t>
      </w:r>
      <w:bookmarkEnd w:id="3"/>
    </w:p>
    <w:p w14:paraId="3D49AC85" w14:textId="77777777" w:rsidR="006F2439" w:rsidRDefault="006F2439" w:rsidP="006F2439">
      <w:pPr>
        <w:rPr>
          <w:b/>
          <w:bCs/>
          <w:sz w:val="28"/>
          <w:szCs w:val="28"/>
        </w:rPr>
      </w:pPr>
    </w:p>
    <w:p w14:paraId="4E6C3039" w14:textId="77777777" w:rsidR="006F2439" w:rsidRPr="008A7D61" w:rsidRDefault="006F2439" w:rsidP="006F2439">
      <w:pPr>
        <w:rPr>
          <w:color w:val="000000"/>
          <w:sz w:val="24"/>
          <w:szCs w:val="24"/>
        </w:rPr>
      </w:pPr>
      <w:r w:rsidRPr="008A7D61">
        <w:rPr>
          <w:color w:val="000000"/>
          <w:sz w:val="24"/>
          <w:szCs w:val="24"/>
        </w:rPr>
        <w:t>Erhvervsskolerne skal jævnligt (minimum hver 3. måned) have kontakt med de registrer</w:t>
      </w:r>
      <w:r w:rsidRPr="008A7D61">
        <w:rPr>
          <w:color w:val="000000"/>
          <w:sz w:val="24"/>
          <w:szCs w:val="24"/>
        </w:rPr>
        <w:t>e</w:t>
      </w:r>
      <w:r w:rsidRPr="008A7D61">
        <w:rPr>
          <w:color w:val="000000"/>
          <w:sz w:val="24"/>
          <w:szCs w:val="24"/>
        </w:rPr>
        <w:t>de praktikpladssøgende. Dette skal registreres i EASY-P ved hjælp af kontaktkoder.</w:t>
      </w:r>
    </w:p>
    <w:p w14:paraId="2782E69B" w14:textId="77777777" w:rsidR="006F2439" w:rsidRPr="008A7D61" w:rsidRDefault="006F2439" w:rsidP="006F2439">
      <w:pPr>
        <w:rPr>
          <w:color w:val="000000"/>
          <w:sz w:val="24"/>
          <w:szCs w:val="24"/>
        </w:rPr>
      </w:pPr>
    </w:p>
    <w:p w14:paraId="63D5915D" w14:textId="77777777" w:rsidR="006F2439" w:rsidRPr="008A7D61" w:rsidRDefault="006F2439" w:rsidP="006F2439">
      <w:pPr>
        <w:rPr>
          <w:color w:val="000000"/>
          <w:sz w:val="24"/>
          <w:szCs w:val="24"/>
        </w:rPr>
      </w:pPr>
      <w:r w:rsidRPr="008A7D61">
        <w:rPr>
          <w:color w:val="000000"/>
          <w:sz w:val="24"/>
          <w:szCs w:val="24"/>
        </w:rPr>
        <w:t>Der findes koder til de forskellige typer kontakt: Mødeindkaldelse, formidling af prakti</w:t>
      </w:r>
      <w:r w:rsidRPr="008A7D61">
        <w:rPr>
          <w:color w:val="000000"/>
          <w:sz w:val="24"/>
          <w:szCs w:val="24"/>
        </w:rPr>
        <w:t>k</w:t>
      </w:r>
      <w:r w:rsidRPr="008A7D61">
        <w:rPr>
          <w:color w:val="000000"/>
          <w:sz w:val="24"/>
          <w:szCs w:val="24"/>
        </w:rPr>
        <w:t xml:space="preserve">pladser, bekræftet status som søgende, afmelding som søgende m.v. </w:t>
      </w:r>
    </w:p>
    <w:p w14:paraId="13367A73" w14:textId="77777777" w:rsidR="006F2439" w:rsidRDefault="006F2439" w:rsidP="006F2439">
      <w:pPr>
        <w:rPr>
          <w:b/>
          <w:bCs/>
          <w:sz w:val="28"/>
          <w:szCs w:val="28"/>
        </w:rPr>
      </w:pPr>
    </w:p>
    <w:p w14:paraId="2C044334" w14:textId="77777777" w:rsidR="006F2439" w:rsidRPr="009D357A" w:rsidRDefault="006F2439" w:rsidP="00792C9E">
      <w:pPr>
        <w:pStyle w:val="Overskrift2"/>
      </w:pPr>
      <w:bookmarkStart w:id="4" w:name="_Toc73947792"/>
      <w:bookmarkStart w:id="5" w:name="_Toc444107419"/>
      <w:r w:rsidRPr="009D357A">
        <w:t>Hvor registreres kontakten</w:t>
      </w:r>
      <w:bookmarkEnd w:id="4"/>
      <w:bookmarkEnd w:id="5"/>
    </w:p>
    <w:p w14:paraId="3A92E8EC" w14:textId="77777777" w:rsidR="006F2439" w:rsidRDefault="006F2439" w:rsidP="006F2439">
      <w:pPr>
        <w:rPr>
          <w:color w:val="000000"/>
          <w:sz w:val="24"/>
          <w:szCs w:val="24"/>
        </w:rPr>
      </w:pPr>
      <w:r w:rsidRPr="008A7D61">
        <w:rPr>
          <w:color w:val="000000"/>
          <w:sz w:val="24"/>
          <w:szCs w:val="24"/>
        </w:rPr>
        <w:t>Kontakten kan enten registreres i "PP00: Oversigt</w:t>
      </w:r>
      <w:r>
        <w:rPr>
          <w:color w:val="000000"/>
          <w:sz w:val="24"/>
          <w:szCs w:val="24"/>
        </w:rPr>
        <w:t xml:space="preserve"> over person</w:t>
      </w:r>
      <w:r w:rsidRPr="008A7D61">
        <w:rPr>
          <w:color w:val="000000"/>
          <w:sz w:val="24"/>
          <w:szCs w:val="24"/>
        </w:rPr>
        <w:t>", "PP04: Kontaktkoder" e</w:t>
      </w:r>
      <w:r w:rsidRPr="008A7D61">
        <w:rPr>
          <w:color w:val="000000"/>
          <w:sz w:val="24"/>
          <w:szCs w:val="24"/>
        </w:rPr>
        <w:t>l</w:t>
      </w:r>
      <w:r w:rsidRPr="008A7D61">
        <w:rPr>
          <w:color w:val="000000"/>
          <w:sz w:val="24"/>
          <w:szCs w:val="24"/>
        </w:rPr>
        <w:t>ler i "PP10</w:t>
      </w:r>
      <w:r>
        <w:rPr>
          <w:color w:val="000000"/>
          <w:sz w:val="24"/>
          <w:szCs w:val="24"/>
        </w:rPr>
        <w:t>: Massekontakt”</w:t>
      </w:r>
      <w:r w:rsidRPr="008A7D61">
        <w:rPr>
          <w:color w:val="000000"/>
          <w:sz w:val="24"/>
          <w:szCs w:val="24"/>
        </w:rPr>
        <w:t xml:space="preserve">: </w:t>
      </w:r>
    </w:p>
    <w:p w14:paraId="30FE8711" w14:textId="77777777" w:rsidR="006F2439" w:rsidRDefault="006F2439" w:rsidP="006F2439">
      <w:pPr>
        <w:rPr>
          <w:color w:val="000000"/>
          <w:sz w:val="24"/>
          <w:szCs w:val="24"/>
        </w:rPr>
      </w:pPr>
    </w:p>
    <w:p w14:paraId="2F906F25" w14:textId="77777777" w:rsidR="003F4155" w:rsidRDefault="003F4155" w:rsidP="006F2439">
      <w:pPr>
        <w:rPr>
          <w:color w:val="000000"/>
          <w:sz w:val="24"/>
          <w:szCs w:val="24"/>
        </w:rPr>
      </w:pPr>
      <w:r>
        <w:rPr>
          <w:noProof/>
        </w:rPr>
        <w:drawing>
          <wp:inline distT="0" distB="0" distL="0" distR="0" wp14:anchorId="0B906DDA" wp14:editId="358618DB">
            <wp:extent cx="6120130" cy="1327577"/>
            <wp:effectExtent l="0" t="0" r="0" b="635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37" r="28150" b="84859"/>
                    <a:stretch/>
                  </pic:blipFill>
                  <pic:spPr bwMode="auto">
                    <a:xfrm>
                      <a:off x="0" y="0"/>
                      <a:ext cx="6120130" cy="1327577"/>
                    </a:xfrm>
                    <a:prstGeom prst="rect">
                      <a:avLst/>
                    </a:prstGeom>
                    <a:ln>
                      <a:noFill/>
                    </a:ln>
                    <a:extLst>
                      <a:ext uri="{53640926-AAD7-44D8-BBD7-CCE9431645EC}">
                        <a14:shadowObscured xmlns:a14="http://schemas.microsoft.com/office/drawing/2010/main"/>
                      </a:ext>
                    </a:extLst>
                  </pic:spPr>
                </pic:pic>
              </a:graphicData>
            </a:graphic>
          </wp:inline>
        </w:drawing>
      </w:r>
    </w:p>
    <w:p w14:paraId="53049B5B" w14:textId="77777777" w:rsidR="006F2439" w:rsidRDefault="006F2439" w:rsidP="006F2439">
      <w:pPr>
        <w:rPr>
          <w:color w:val="000000"/>
          <w:sz w:val="24"/>
          <w:szCs w:val="24"/>
        </w:rPr>
      </w:pPr>
    </w:p>
    <w:p w14:paraId="72C8E5BF" w14:textId="0A69E5F2" w:rsidR="006F2439" w:rsidRDefault="00966B4F" w:rsidP="006F2439">
      <w:pPr>
        <w:rPr>
          <w:color w:val="000000"/>
          <w:sz w:val="24"/>
          <w:szCs w:val="24"/>
        </w:rPr>
      </w:pPr>
      <w:r>
        <w:rPr>
          <w:noProof/>
        </w:rPr>
        <w:lastRenderedPageBreak/>
        <mc:AlternateContent>
          <mc:Choice Requires="wps">
            <w:drawing>
              <wp:anchor distT="0" distB="0" distL="114300" distR="114300" simplePos="0" relativeHeight="251672064" behindDoc="0" locked="0" layoutInCell="1" allowOverlap="1" wp14:anchorId="2774D8C1" wp14:editId="466DEABF">
                <wp:simplePos x="0" y="0"/>
                <wp:positionH relativeFrom="column">
                  <wp:posOffset>494494</wp:posOffset>
                </wp:positionH>
                <wp:positionV relativeFrom="paragraph">
                  <wp:posOffset>302526</wp:posOffset>
                </wp:positionV>
                <wp:extent cx="895350" cy="152400"/>
                <wp:effectExtent l="0" t="0" r="0" b="0"/>
                <wp:wrapNone/>
                <wp:docPr id="24" name="Afrundet rektangel 24"/>
                <wp:cNvGraphicFramePr/>
                <a:graphic xmlns:a="http://schemas.openxmlformats.org/drawingml/2006/main">
                  <a:graphicData uri="http://schemas.microsoft.com/office/word/2010/wordprocessingShape">
                    <wps:wsp>
                      <wps:cNvSpPr/>
                      <wps:spPr>
                        <a:xfrm>
                          <a:off x="0" y="0"/>
                          <a:ext cx="89535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DC968F2" id="Afrundet rektangel 24" o:spid="_x0000_s1026" style="position:absolute;margin-left:38.95pt;margin-top:23.8pt;width:70.5pt;height:12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" fillcolor="white [3212]" stroked="f" strokeweight="2pt"/>
            </w:pict>
          </mc:Fallback>
        </mc:AlternateContent>
      </w:r>
      <w:r>
        <w:rPr>
          <w:noProof/>
        </w:rPr>
        <mc:AlternateContent>
          <mc:Choice Requires="wps">
            <w:drawing>
              <wp:anchor distT="0" distB="0" distL="114300" distR="114300" simplePos="0" relativeHeight="251670016" behindDoc="0" locked="0" layoutInCell="1" allowOverlap="1" wp14:anchorId="4ED5F4B5" wp14:editId="1BA736A1">
                <wp:simplePos x="0" y="0"/>
                <wp:positionH relativeFrom="column">
                  <wp:posOffset>1204178</wp:posOffset>
                </wp:positionH>
                <wp:positionV relativeFrom="paragraph">
                  <wp:posOffset>152400</wp:posOffset>
                </wp:positionV>
                <wp:extent cx="895350" cy="152400"/>
                <wp:effectExtent l="0" t="0" r="0" b="0"/>
                <wp:wrapNone/>
                <wp:docPr id="19" name="Afrundet rektangel 19"/>
                <wp:cNvGraphicFramePr/>
                <a:graphic xmlns:a="http://schemas.openxmlformats.org/drawingml/2006/main">
                  <a:graphicData uri="http://schemas.microsoft.com/office/word/2010/wordprocessingShape">
                    <wps:wsp>
                      <wps:cNvSpPr/>
                      <wps:spPr>
                        <a:xfrm>
                          <a:off x="0" y="0"/>
                          <a:ext cx="89535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8C5885B" id="Afrundet rektangel 19" o:spid="_x0000_s1026" style="position:absolute;margin-left:94.8pt;margin-top:12pt;width:70.5pt;height:12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" fillcolor="white [3212]" stroked="f" strokeweight="2pt"/>
            </w:pict>
          </mc:Fallback>
        </mc:AlternateContent>
      </w:r>
      <w:r w:rsidR="003F4155">
        <w:rPr>
          <w:noProof/>
        </w:rPr>
        <w:drawing>
          <wp:inline distT="0" distB="0" distL="0" distR="0" wp14:anchorId="3D15A2EF" wp14:editId="227543D0">
            <wp:extent cx="6120130" cy="4734938"/>
            <wp:effectExtent l="0" t="0" r="0" b="889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4734938"/>
                    </a:xfrm>
                    <a:prstGeom prst="rect">
                      <a:avLst/>
                    </a:prstGeom>
                  </pic:spPr>
                </pic:pic>
              </a:graphicData>
            </a:graphic>
          </wp:inline>
        </w:drawing>
      </w:r>
    </w:p>
    <w:p w14:paraId="2022BB9D" w14:textId="77777777" w:rsidR="006F2439" w:rsidRDefault="006F2439" w:rsidP="006F2439">
      <w:pPr>
        <w:rPr>
          <w:color w:val="000000"/>
          <w:sz w:val="24"/>
          <w:szCs w:val="24"/>
        </w:rPr>
      </w:pPr>
    </w:p>
    <w:p w14:paraId="6F8426D0" w14:textId="77777777" w:rsidR="006F2439" w:rsidRDefault="006F2439" w:rsidP="006F2439">
      <w:pPr>
        <w:rPr>
          <w:color w:val="000000"/>
          <w:sz w:val="24"/>
          <w:szCs w:val="24"/>
        </w:rPr>
      </w:pPr>
      <w:r>
        <w:rPr>
          <w:color w:val="000000"/>
          <w:sz w:val="24"/>
          <w:szCs w:val="24"/>
        </w:rPr>
        <w:t>Når cursoren står i feltet ”kode” kan man finde den aktuelle kode via ”værdilisten” F9.</w:t>
      </w:r>
    </w:p>
    <w:p w14:paraId="3BD1DCEB" w14:textId="77777777" w:rsidR="006F2439" w:rsidRDefault="006F2439" w:rsidP="006F2439">
      <w:pPr>
        <w:rPr>
          <w:color w:val="000000"/>
          <w:sz w:val="24"/>
          <w:szCs w:val="24"/>
        </w:rPr>
      </w:pPr>
      <w:r>
        <w:rPr>
          <w:color w:val="000000"/>
          <w:sz w:val="24"/>
          <w:szCs w:val="24"/>
        </w:rPr>
        <w:t xml:space="preserve">Hvis </w:t>
      </w:r>
      <w:r w:rsidR="003F4155">
        <w:rPr>
          <w:color w:val="000000"/>
          <w:sz w:val="24"/>
          <w:szCs w:val="24"/>
        </w:rPr>
        <w:t xml:space="preserve">alle de synlige linjer </w:t>
      </w:r>
      <w:r>
        <w:rPr>
          <w:color w:val="000000"/>
          <w:sz w:val="24"/>
          <w:szCs w:val="24"/>
        </w:rPr>
        <w:t xml:space="preserve">er udfyldt skal man blot sætte cursoren </w:t>
      </w:r>
      <w:r w:rsidR="003F4155">
        <w:rPr>
          <w:color w:val="000000"/>
          <w:sz w:val="24"/>
          <w:szCs w:val="24"/>
        </w:rPr>
        <w:t>et sted i en af linjerne</w:t>
      </w:r>
      <w:r>
        <w:rPr>
          <w:color w:val="000000"/>
          <w:sz w:val="24"/>
          <w:szCs w:val="24"/>
        </w:rPr>
        <w:t xml:space="preserve"> og </w:t>
      </w:r>
      <w:proofErr w:type="spellStart"/>
      <w:r>
        <w:rPr>
          <w:color w:val="000000"/>
          <w:sz w:val="24"/>
          <w:szCs w:val="24"/>
        </w:rPr>
        <w:t>taste</w:t>
      </w:r>
      <w:proofErr w:type="spellEnd"/>
      <w:r>
        <w:rPr>
          <w:color w:val="000000"/>
          <w:sz w:val="24"/>
          <w:szCs w:val="24"/>
        </w:rPr>
        <w:t xml:space="preserve"> F6, så kommer der </w:t>
      </w:r>
      <w:r w:rsidR="003F4155">
        <w:rPr>
          <w:color w:val="000000"/>
          <w:sz w:val="24"/>
          <w:szCs w:val="24"/>
        </w:rPr>
        <w:t>en</w:t>
      </w:r>
      <w:r>
        <w:rPr>
          <w:color w:val="000000"/>
          <w:sz w:val="24"/>
          <w:szCs w:val="24"/>
        </w:rPr>
        <w:t xml:space="preserve"> blank</w:t>
      </w:r>
      <w:r w:rsidR="00FB14F6">
        <w:rPr>
          <w:color w:val="000000"/>
          <w:sz w:val="24"/>
          <w:szCs w:val="24"/>
        </w:rPr>
        <w:t xml:space="preserve"> </w:t>
      </w:r>
      <w:r w:rsidR="003F4155">
        <w:rPr>
          <w:color w:val="000000"/>
          <w:sz w:val="24"/>
          <w:szCs w:val="24"/>
        </w:rPr>
        <w:t>linje (ny datapost)</w:t>
      </w:r>
      <w:r>
        <w:rPr>
          <w:color w:val="000000"/>
          <w:sz w:val="24"/>
          <w:szCs w:val="24"/>
        </w:rPr>
        <w:t xml:space="preserve">, hvor man kan </w:t>
      </w:r>
      <w:proofErr w:type="spellStart"/>
      <w:r>
        <w:rPr>
          <w:color w:val="000000"/>
          <w:sz w:val="24"/>
          <w:szCs w:val="24"/>
        </w:rPr>
        <w:t>taste</w:t>
      </w:r>
      <w:proofErr w:type="spellEnd"/>
      <w:r>
        <w:rPr>
          <w:color w:val="000000"/>
          <w:sz w:val="24"/>
          <w:szCs w:val="24"/>
        </w:rPr>
        <w:t xml:space="preserve"> den relevante kode.</w:t>
      </w:r>
    </w:p>
    <w:p w14:paraId="7D14F7D0" w14:textId="77777777" w:rsidR="006F2439" w:rsidRDefault="006F2439" w:rsidP="006F2439">
      <w:pPr>
        <w:rPr>
          <w:color w:val="000000"/>
          <w:sz w:val="24"/>
          <w:szCs w:val="24"/>
        </w:rPr>
      </w:pPr>
    </w:p>
    <w:p w14:paraId="2873DB9A" w14:textId="77777777" w:rsidR="006F2439" w:rsidRDefault="006F2439" w:rsidP="006F2439">
      <w:pPr>
        <w:rPr>
          <w:color w:val="000000"/>
          <w:sz w:val="24"/>
          <w:szCs w:val="24"/>
        </w:rPr>
      </w:pPr>
      <w:r>
        <w:rPr>
          <w:color w:val="000000"/>
          <w:sz w:val="24"/>
          <w:szCs w:val="24"/>
        </w:rPr>
        <w:t xml:space="preserve">Hvis man vælger at </w:t>
      </w:r>
      <w:proofErr w:type="spellStart"/>
      <w:r>
        <w:rPr>
          <w:color w:val="000000"/>
          <w:sz w:val="24"/>
          <w:szCs w:val="24"/>
        </w:rPr>
        <w:t>taste</w:t>
      </w:r>
      <w:proofErr w:type="spellEnd"/>
      <w:r>
        <w:rPr>
          <w:color w:val="000000"/>
          <w:sz w:val="24"/>
          <w:szCs w:val="24"/>
        </w:rPr>
        <w:t xml:space="preserve"> kontakt kode i PP04 skal man </w:t>
      </w:r>
      <w:proofErr w:type="spellStart"/>
      <w:r>
        <w:rPr>
          <w:color w:val="000000"/>
          <w:sz w:val="24"/>
          <w:szCs w:val="24"/>
        </w:rPr>
        <w:t>taste</w:t>
      </w:r>
      <w:proofErr w:type="spellEnd"/>
      <w:r>
        <w:rPr>
          <w:color w:val="000000"/>
          <w:sz w:val="24"/>
          <w:szCs w:val="24"/>
        </w:rPr>
        <w:t xml:space="preserve"> den relevante kode i første hvide felt. Hvis alle felterne er udfyldt skal man blot ligesom ovenfor </w:t>
      </w:r>
      <w:proofErr w:type="spellStart"/>
      <w:r>
        <w:rPr>
          <w:color w:val="000000"/>
          <w:sz w:val="24"/>
          <w:szCs w:val="24"/>
        </w:rPr>
        <w:t>taste</w:t>
      </w:r>
      <w:proofErr w:type="spellEnd"/>
      <w:r>
        <w:rPr>
          <w:color w:val="000000"/>
          <w:sz w:val="24"/>
          <w:szCs w:val="24"/>
        </w:rPr>
        <w:t xml:space="preserve"> F6 osv.</w:t>
      </w:r>
    </w:p>
    <w:p w14:paraId="7FBC724A" w14:textId="77777777" w:rsidR="006F2439" w:rsidRDefault="006F2439" w:rsidP="006F2439">
      <w:pPr>
        <w:rPr>
          <w:color w:val="000000"/>
          <w:sz w:val="24"/>
          <w:szCs w:val="24"/>
        </w:rPr>
      </w:pPr>
    </w:p>
    <w:p w14:paraId="7B798ECB" w14:textId="42DF76A2" w:rsidR="006F2439" w:rsidRDefault="00966B4F" w:rsidP="006F2439">
      <w:pPr>
        <w:rPr>
          <w:color w:val="000000"/>
          <w:sz w:val="24"/>
          <w:szCs w:val="24"/>
        </w:rPr>
      </w:pPr>
      <w:r>
        <w:rPr>
          <w:noProof/>
        </w:rPr>
        <w:lastRenderedPageBreak/>
        <mc:AlternateContent>
          <mc:Choice Requires="wps">
            <w:drawing>
              <wp:anchor distT="0" distB="0" distL="114300" distR="114300" simplePos="0" relativeHeight="251674112" behindDoc="0" locked="0" layoutInCell="1" allowOverlap="1" wp14:anchorId="2908B34C" wp14:editId="2FBFA679">
                <wp:simplePos x="0" y="0"/>
                <wp:positionH relativeFrom="column">
                  <wp:posOffset>2050405</wp:posOffset>
                </wp:positionH>
                <wp:positionV relativeFrom="paragraph">
                  <wp:posOffset>396107</wp:posOffset>
                </wp:positionV>
                <wp:extent cx="1160059" cy="152400"/>
                <wp:effectExtent l="0" t="0" r="2540" b="0"/>
                <wp:wrapNone/>
                <wp:docPr id="27" name="Afrundet rektangel 27"/>
                <wp:cNvGraphicFramePr/>
                <a:graphic xmlns:a="http://schemas.openxmlformats.org/drawingml/2006/main">
                  <a:graphicData uri="http://schemas.microsoft.com/office/word/2010/wordprocessingShape">
                    <wps:wsp>
                      <wps:cNvSpPr/>
                      <wps:spPr>
                        <a:xfrm>
                          <a:off x="0" y="0"/>
                          <a:ext cx="1160059"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113CB12F" id="Afrundet rektangel 27" o:spid="_x0000_s1026" style="position:absolute;margin-left:161.45pt;margin-top:31.2pt;width:91.35pt;height:12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" fillcolor="white [3212]" stroked="f" strokeweight="2pt"/>
            </w:pict>
          </mc:Fallback>
        </mc:AlternateContent>
      </w:r>
      <w:r>
        <w:rPr>
          <w:noProof/>
        </w:rPr>
        <mc:AlternateContent>
          <mc:Choice Requires="wps">
            <w:drawing>
              <wp:anchor distT="0" distB="0" distL="114300" distR="114300" simplePos="0" relativeHeight="251676160" behindDoc="0" locked="0" layoutInCell="1" allowOverlap="1" wp14:anchorId="5CB89EEB" wp14:editId="11D703F0">
                <wp:simplePos x="0" y="0"/>
                <wp:positionH relativeFrom="column">
                  <wp:posOffset>783372</wp:posOffset>
                </wp:positionH>
                <wp:positionV relativeFrom="paragraph">
                  <wp:posOffset>575481</wp:posOffset>
                </wp:positionV>
                <wp:extent cx="895350" cy="152400"/>
                <wp:effectExtent l="0" t="0" r="0" b="0"/>
                <wp:wrapNone/>
                <wp:docPr id="28" name="Afrundet rektangel 28"/>
                <wp:cNvGraphicFramePr/>
                <a:graphic xmlns:a="http://schemas.openxmlformats.org/drawingml/2006/main">
                  <a:graphicData uri="http://schemas.microsoft.com/office/word/2010/wordprocessingShape">
                    <wps:wsp>
                      <wps:cNvSpPr/>
                      <wps:spPr>
                        <a:xfrm>
                          <a:off x="0" y="0"/>
                          <a:ext cx="89535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0CCA096" id="Afrundet rektangel 28" o:spid="_x0000_s1026" style="position:absolute;margin-left:61.7pt;margin-top:45.3pt;width:70.5pt;height:12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" fillcolor="white [3212]" stroked="f" strokeweight="2pt"/>
            </w:pict>
          </mc:Fallback>
        </mc:AlternateContent>
      </w:r>
      <w:r w:rsidR="0066568E">
        <w:rPr>
          <w:noProof/>
        </w:rPr>
        <w:drawing>
          <wp:inline distT="0" distB="0" distL="0" distR="0" wp14:anchorId="0230393A" wp14:editId="0F10131C">
            <wp:extent cx="5923810" cy="4657143"/>
            <wp:effectExtent l="0" t="0" r="1270" b="0"/>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23810" cy="4657143"/>
                    </a:xfrm>
                    <a:prstGeom prst="rect">
                      <a:avLst/>
                    </a:prstGeom>
                  </pic:spPr>
                </pic:pic>
              </a:graphicData>
            </a:graphic>
          </wp:inline>
        </w:drawing>
      </w:r>
    </w:p>
    <w:p w14:paraId="01680327" w14:textId="77777777" w:rsidR="006F2439" w:rsidRDefault="006F2439" w:rsidP="006F2439">
      <w:pPr>
        <w:rPr>
          <w:color w:val="000000"/>
          <w:sz w:val="24"/>
          <w:szCs w:val="24"/>
        </w:rPr>
      </w:pPr>
    </w:p>
    <w:p w14:paraId="0E4D96F5" w14:textId="630690AB" w:rsidR="006F2439" w:rsidRDefault="006F2439" w:rsidP="006F2439">
      <w:pPr>
        <w:rPr>
          <w:color w:val="000000"/>
          <w:sz w:val="24"/>
          <w:szCs w:val="24"/>
        </w:rPr>
      </w:pPr>
      <w:r>
        <w:rPr>
          <w:color w:val="000000"/>
          <w:sz w:val="24"/>
          <w:szCs w:val="24"/>
        </w:rPr>
        <w:t>Hvis man skal registrere en kontaktkode på ret få elever, e</w:t>
      </w:r>
      <w:r w:rsidR="00966B4F">
        <w:rPr>
          <w:color w:val="000000"/>
          <w:sz w:val="24"/>
          <w:szCs w:val="24"/>
        </w:rPr>
        <w:t>r det en fordel at bruge PP00 eller</w:t>
      </w:r>
      <w:r>
        <w:rPr>
          <w:color w:val="000000"/>
          <w:sz w:val="24"/>
          <w:szCs w:val="24"/>
        </w:rPr>
        <w:t xml:space="preserve"> PP04, som er beskrevet ovenfor.</w:t>
      </w:r>
    </w:p>
    <w:p w14:paraId="51A4F9CA" w14:textId="77777777" w:rsidR="006F2439" w:rsidRDefault="006F2439" w:rsidP="006F2439">
      <w:pPr>
        <w:rPr>
          <w:color w:val="000000"/>
          <w:sz w:val="24"/>
          <w:szCs w:val="24"/>
        </w:rPr>
      </w:pPr>
    </w:p>
    <w:p w14:paraId="410F95FC" w14:textId="77777777" w:rsidR="006F2439" w:rsidRPr="008A7D61" w:rsidRDefault="006F2439" w:rsidP="006F2439">
      <w:pPr>
        <w:rPr>
          <w:color w:val="000000"/>
          <w:sz w:val="24"/>
          <w:szCs w:val="24"/>
        </w:rPr>
      </w:pPr>
      <w:r w:rsidRPr="008A7D61">
        <w:rPr>
          <w:color w:val="000000"/>
          <w:sz w:val="24"/>
          <w:szCs w:val="24"/>
        </w:rPr>
        <w:t xml:space="preserve">Er der derimod mange, der skal have den samme kontaktkode, kan det betale sig manuelt </w:t>
      </w:r>
      <w:r>
        <w:rPr>
          <w:color w:val="000000"/>
          <w:sz w:val="24"/>
          <w:szCs w:val="24"/>
        </w:rPr>
        <w:t xml:space="preserve">at </w:t>
      </w:r>
      <w:r w:rsidRPr="008A7D61">
        <w:rPr>
          <w:color w:val="000000"/>
          <w:sz w:val="24"/>
          <w:szCs w:val="24"/>
        </w:rPr>
        <w:t>indtaste et antal cpr-numre i ”PP10: Massekontakt”.</w:t>
      </w:r>
    </w:p>
    <w:p w14:paraId="0DF9AD61" w14:textId="77777777" w:rsidR="006F2439" w:rsidRDefault="0066568E" w:rsidP="006F2439">
      <w:pPr>
        <w:rPr>
          <w:b/>
          <w:bCs/>
          <w:sz w:val="28"/>
          <w:szCs w:val="28"/>
        </w:rPr>
      </w:pPr>
      <w:r>
        <w:rPr>
          <w:noProof/>
        </w:rPr>
        <w:drawing>
          <wp:inline distT="0" distB="0" distL="0" distR="0" wp14:anchorId="76B9C3A6" wp14:editId="4F93AF82">
            <wp:extent cx="5917670" cy="1346200"/>
            <wp:effectExtent l="0" t="0" r="6985" b="6350"/>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0037" r="28046" b="84044"/>
                    <a:stretch/>
                  </pic:blipFill>
                  <pic:spPr bwMode="auto">
                    <a:xfrm>
                      <a:off x="0" y="0"/>
                      <a:ext cx="5924295" cy="1347707"/>
                    </a:xfrm>
                    <a:prstGeom prst="rect">
                      <a:avLst/>
                    </a:prstGeom>
                    <a:ln>
                      <a:noFill/>
                    </a:ln>
                    <a:extLst>
                      <a:ext uri="{53640926-AAD7-44D8-BBD7-CCE9431645EC}">
                        <a14:shadowObscured xmlns:a14="http://schemas.microsoft.com/office/drawing/2010/main"/>
                      </a:ext>
                    </a:extLst>
                  </pic:spPr>
                </pic:pic>
              </a:graphicData>
            </a:graphic>
          </wp:inline>
        </w:drawing>
      </w:r>
    </w:p>
    <w:p w14:paraId="3E7D2AFE" w14:textId="77777777" w:rsidR="006F2439" w:rsidRPr="003137E3" w:rsidRDefault="0066568E" w:rsidP="006F2439">
      <w:pPr>
        <w:rPr>
          <w:b/>
          <w:bCs/>
          <w:sz w:val="28"/>
          <w:szCs w:val="28"/>
        </w:rPr>
      </w:pPr>
      <w:r>
        <w:rPr>
          <w:noProof/>
        </w:rPr>
        <w:lastRenderedPageBreak/>
        <w:drawing>
          <wp:inline distT="0" distB="0" distL="0" distR="0" wp14:anchorId="6FC0EDC2" wp14:editId="576E1C05">
            <wp:extent cx="4619048" cy="3104762"/>
            <wp:effectExtent l="0" t="0" r="0" b="635"/>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9048" cy="3104762"/>
                    </a:xfrm>
                    <a:prstGeom prst="rect">
                      <a:avLst/>
                    </a:prstGeom>
                  </pic:spPr>
                </pic:pic>
              </a:graphicData>
            </a:graphic>
          </wp:inline>
        </w:drawing>
      </w:r>
    </w:p>
    <w:p w14:paraId="62E73A6C" w14:textId="77777777" w:rsidR="006F2439" w:rsidRDefault="006F2439" w:rsidP="006F2439"/>
    <w:p w14:paraId="5BB92D81" w14:textId="1004B628" w:rsidR="006F2439" w:rsidRDefault="006F2439" w:rsidP="006F2439">
      <w:r>
        <w:t>Man placerer cursoren i kontaktkode og taster den relevante kode (brug evt. værdilisten F9)</w:t>
      </w:r>
      <w:r w:rsidR="004A76D2">
        <w:t>, br</w:t>
      </w:r>
      <w:r w:rsidR="004A76D2">
        <w:t>u</w:t>
      </w:r>
      <w:r w:rsidR="004A76D2">
        <w:t xml:space="preserve">gerdato og tilføjelse. </w:t>
      </w:r>
      <w:r>
        <w:t xml:space="preserve">Derefter taster man </w:t>
      </w:r>
      <w:r w:rsidR="0066568E">
        <w:t>cpr-nr.</w:t>
      </w:r>
      <w:r>
        <w:t xml:space="preserve"> i felterne og </w:t>
      </w:r>
      <w:r w:rsidR="004A76D2">
        <w:t>klikker</w:t>
      </w:r>
      <w:r>
        <w:t xml:space="preserve"> på knappen ”Tildel kontaktk</w:t>
      </w:r>
      <w:r>
        <w:t>o</w:t>
      </w:r>
      <w:r>
        <w:t xml:space="preserve">de”. </w:t>
      </w:r>
      <w:r w:rsidR="004A76D2">
        <w:t xml:space="preserve">Hermed </w:t>
      </w:r>
      <w:r>
        <w:t>har personerne fået den relevante kontaktkode.</w:t>
      </w:r>
      <w:r w:rsidR="008655AA">
        <w:t xml:space="preserve"> Vær opmærksom på, at billedet </w:t>
      </w:r>
      <w:r w:rsidR="008655AA" w:rsidRPr="005E169D">
        <w:rPr>
          <w:b/>
          <w:u w:val="single"/>
        </w:rPr>
        <w:t>ikke</w:t>
      </w:r>
      <w:r w:rsidR="008655AA">
        <w:t xml:space="preserve"> lukker ned eller bliver ”tømt” – efter, at du har klikket på tildel.</w:t>
      </w:r>
    </w:p>
    <w:p w14:paraId="2DF3E437" w14:textId="77777777" w:rsidR="00B7552E" w:rsidRDefault="00B7552E" w:rsidP="006F2439"/>
    <w:p w14:paraId="0086D725" w14:textId="2DC788F9" w:rsidR="00B7552E" w:rsidRDefault="00B7552E" w:rsidP="006F2439">
      <w:r>
        <w:t>Du kan også bruge søgevinduet til at fremsøge dem, du skal have kontakt med. Efter en søgning kan du så benytte massekontaktvinduet til at registrere kontaktkoder på alle du evt. har sendt brev til. Her taster du kontaktkoden</w:t>
      </w:r>
      <w:r w:rsidR="004A76D2">
        <w:t>, brugerdato, tilføjelse</w:t>
      </w:r>
      <w:r>
        <w:t xml:space="preserve"> og derefter navnet på den søgeliste, der da</w:t>
      </w:r>
      <w:r>
        <w:t>n</w:t>
      </w:r>
      <w:r>
        <w:t>ner grundlag for denne kontakt.</w:t>
      </w:r>
    </w:p>
    <w:p w14:paraId="6AF7FCF4" w14:textId="77777777" w:rsidR="00B7552E" w:rsidRDefault="00B7552E" w:rsidP="00B7552E">
      <w:r>
        <w:t>Vær opmærksom på, at billedet ikke lukker ned eller bliver ”tømt” – efter, at du har klikket på tildel.</w:t>
      </w:r>
    </w:p>
    <w:p w14:paraId="3CE78F2B" w14:textId="4787D8A9" w:rsidR="008655AA" w:rsidRDefault="00B7552E" w:rsidP="006F2439">
      <w:r>
        <w:t>I dette tilfælde</w:t>
      </w:r>
      <w:r w:rsidR="008655AA">
        <w:t xml:space="preserve"> bliver der </w:t>
      </w:r>
      <w:r>
        <w:t xml:space="preserve">dog </w:t>
      </w:r>
      <w:r w:rsidR="008655AA">
        <w:t xml:space="preserve">dannet en </w:t>
      </w:r>
      <w:proofErr w:type="spellStart"/>
      <w:r w:rsidR="008655AA">
        <w:t>html.side</w:t>
      </w:r>
      <w:proofErr w:type="spellEnd"/>
      <w:r w:rsidR="008655AA">
        <w:t xml:space="preserve"> med kvittering på de cpr.nr.</w:t>
      </w:r>
      <w:r>
        <w:t>,</w:t>
      </w:r>
      <w:r w:rsidR="008655AA">
        <w:t xml:space="preserve"> </w:t>
      </w:r>
      <w:r>
        <w:t xml:space="preserve">der var med i din søgning og som du hermed </w:t>
      </w:r>
      <w:r w:rsidR="008655AA">
        <w:t>har tildelt kontaktkoder</w:t>
      </w:r>
      <w:r>
        <w:t>.</w:t>
      </w:r>
    </w:p>
    <w:p w14:paraId="0CFE96E6" w14:textId="1FCCC418" w:rsidR="006F2439" w:rsidRDefault="006F2439" w:rsidP="006F2439"/>
    <w:p w14:paraId="0EC702FC" w14:textId="66FB9FE1" w:rsidR="006F2439" w:rsidRDefault="00F1287E">
      <w:r>
        <w:rPr>
          <w:noProof/>
        </w:rPr>
        <w:drawing>
          <wp:inline distT="0" distB="0" distL="0" distR="0" wp14:anchorId="5553B2FB" wp14:editId="31C18F22">
            <wp:extent cx="6120130" cy="2435225"/>
            <wp:effectExtent l="0" t="0" r="0"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435225"/>
                    </a:xfrm>
                    <a:prstGeom prst="rect">
                      <a:avLst/>
                    </a:prstGeom>
                  </pic:spPr>
                </pic:pic>
              </a:graphicData>
            </a:graphic>
          </wp:inline>
        </w:drawing>
      </w:r>
      <w:r w:rsidR="006F2439">
        <w:br w:type="page"/>
      </w:r>
    </w:p>
    <w:p w14:paraId="03CA4495" w14:textId="77777777" w:rsidR="00A05F96" w:rsidRDefault="00A05F96" w:rsidP="00A05F96">
      <w:r w:rsidRPr="00793956">
        <w:lastRenderedPageBreak/>
        <w:t>For at kunne registrere en uddannelsesaftale, skal virksomhed, lærested og godkendelse være oprettet i systemet.</w:t>
      </w:r>
    </w:p>
    <w:p w14:paraId="6487B900" w14:textId="00473EE0" w:rsidR="00F1287E" w:rsidRDefault="00F1287E" w:rsidP="00A05F96">
      <w:r>
        <w:t>Alle virksomheder overføres til EASY-P fra NN Markedsdatas virksomhedsregister, der trækker på CVR-registeret.</w:t>
      </w:r>
    </w:p>
    <w:p w14:paraId="01B5C31A" w14:textId="77777777" w:rsidR="00A05F96" w:rsidRDefault="00A05F96" w:rsidP="00A05F96">
      <w:pPr>
        <w:rPr>
          <w:b/>
          <w:sz w:val="24"/>
          <w:szCs w:val="24"/>
        </w:rPr>
      </w:pPr>
    </w:p>
    <w:p w14:paraId="350A6E0D" w14:textId="77777777" w:rsidR="00A05F96" w:rsidRPr="00DC69BE" w:rsidRDefault="00A05F96" w:rsidP="009D357A">
      <w:pPr>
        <w:pStyle w:val="Overskrift1"/>
      </w:pPr>
      <w:bookmarkStart w:id="6" w:name="_Toc63573370"/>
      <w:bookmarkStart w:id="7" w:name="_Toc444107420"/>
      <w:r w:rsidRPr="00F86FF2">
        <w:t>Fremsøgning</w:t>
      </w:r>
      <w:r w:rsidRPr="00792C9E">
        <w:t xml:space="preserve"> af virksomhed</w:t>
      </w:r>
      <w:bookmarkEnd w:id="6"/>
      <w:bookmarkEnd w:id="7"/>
    </w:p>
    <w:p w14:paraId="6C2CA5A4" w14:textId="77777777" w:rsidR="00A05F96" w:rsidRDefault="00A05F96" w:rsidP="00A05F96"/>
    <w:p w14:paraId="07DB68E9" w14:textId="77777777" w:rsidR="00A05F96" w:rsidRDefault="00A05F96" w:rsidP="00A05F96">
      <w:r>
        <w:t xml:space="preserve">I menuen </w:t>
      </w:r>
      <w:r w:rsidR="00834C69">
        <w:t>”</w:t>
      </w:r>
      <w:r>
        <w:t>Aftaler</w:t>
      </w:r>
      <w:r w:rsidR="00834C69">
        <w:t>”</w:t>
      </w:r>
      <w:r>
        <w:t xml:space="preserve"> vælges </w:t>
      </w:r>
      <w:r w:rsidR="00834C69">
        <w:rPr>
          <w:i/>
        </w:rPr>
        <w:t>”</w:t>
      </w:r>
      <w:r>
        <w:rPr>
          <w:i/>
        </w:rPr>
        <w:t>PV01 Virksomhed: Registrering</w:t>
      </w:r>
      <w:r w:rsidR="00834C69">
        <w:rPr>
          <w:i/>
        </w:rPr>
        <w:t>”</w:t>
      </w:r>
      <w:r>
        <w:rPr>
          <w:i/>
        </w:rPr>
        <w:t>.</w:t>
      </w:r>
    </w:p>
    <w:p w14:paraId="07546E84" w14:textId="77777777" w:rsidR="00A05F96" w:rsidRDefault="00353C82" w:rsidP="00A05F96">
      <w:r>
        <w:rPr>
          <w:noProof/>
        </w:rPr>
        <w:drawing>
          <wp:inline distT="0" distB="0" distL="0" distR="0" wp14:anchorId="3635BF10" wp14:editId="46EF9B15">
            <wp:extent cx="6121400" cy="1500525"/>
            <wp:effectExtent l="0" t="0" r="0" b="4445"/>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9934" t="1662" r="28045" b="81063"/>
                    <a:stretch/>
                  </pic:blipFill>
                  <pic:spPr bwMode="auto">
                    <a:xfrm>
                      <a:off x="0" y="0"/>
                      <a:ext cx="6128248" cy="1502204"/>
                    </a:xfrm>
                    <a:prstGeom prst="rect">
                      <a:avLst/>
                    </a:prstGeom>
                    <a:ln>
                      <a:noFill/>
                    </a:ln>
                    <a:extLst>
                      <a:ext uri="{53640926-AAD7-44D8-BBD7-CCE9431645EC}">
                        <a14:shadowObscured xmlns:a14="http://schemas.microsoft.com/office/drawing/2010/main"/>
                      </a:ext>
                    </a:extLst>
                  </pic:spPr>
                </pic:pic>
              </a:graphicData>
            </a:graphic>
          </wp:inline>
        </w:drawing>
      </w:r>
    </w:p>
    <w:p w14:paraId="4D207673" w14:textId="77777777" w:rsidR="00A05F96" w:rsidRDefault="00A05F96" w:rsidP="00A05F96"/>
    <w:p w14:paraId="716CF1F7" w14:textId="77777777" w:rsidR="00A05F96" w:rsidRDefault="00A05F96" w:rsidP="00A05F96">
      <w:r>
        <w:t>PV01 kommer frem i fremsøgning (gul)</w:t>
      </w:r>
    </w:p>
    <w:p w14:paraId="7B8B88EA" w14:textId="77777777" w:rsidR="00A05F96" w:rsidRDefault="00353C82" w:rsidP="00A05F96">
      <w:r>
        <w:rPr>
          <w:noProof/>
        </w:rPr>
        <w:drawing>
          <wp:inline distT="0" distB="0" distL="0" distR="0" wp14:anchorId="711D5F66" wp14:editId="0EE1C60B">
            <wp:extent cx="5991209" cy="4451350"/>
            <wp:effectExtent l="0" t="0" r="0" b="6350"/>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91915" cy="4451875"/>
                    </a:xfrm>
                    <a:prstGeom prst="rect">
                      <a:avLst/>
                    </a:prstGeom>
                  </pic:spPr>
                </pic:pic>
              </a:graphicData>
            </a:graphic>
          </wp:inline>
        </w:drawing>
      </w:r>
    </w:p>
    <w:p w14:paraId="33106056" w14:textId="77777777" w:rsidR="00A05F96" w:rsidRDefault="00A05F96" w:rsidP="00A05F96"/>
    <w:p w14:paraId="164C894E" w14:textId="77777777" w:rsidR="00A05F96" w:rsidRPr="00227F51" w:rsidRDefault="00A05F96" w:rsidP="009D357A">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r w:rsidRPr="00227F51">
        <w:t xml:space="preserve">Cursoren står i </w:t>
      </w:r>
      <w:r>
        <w:t>CVR</w:t>
      </w:r>
      <w:r w:rsidRPr="00227F51">
        <w:t xml:space="preserve">-nr. feltet </w:t>
      </w:r>
    </w:p>
    <w:p w14:paraId="113C2272" w14:textId="77777777" w:rsidR="00A05F96" w:rsidRDefault="00A05F96" w:rsidP="009D357A">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r>
        <w:t>Indtast CVR-nr. – evt. blot de første 4 cifre efterfulgt af</w:t>
      </w:r>
      <w:r w:rsidR="00353C82">
        <w:t xml:space="preserve"> % tegn</w:t>
      </w:r>
      <w:r>
        <w:t xml:space="preserve">. </w:t>
      </w:r>
    </w:p>
    <w:p w14:paraId="4B02303A" w14:textId="77777777" w:rsidR="00A05F96" w:rsidRDefault="00A05F96" w:rsidP="009D357A">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r>
        <w:t>Tast F8 (hent søgning).</w:t>
      </w:r>
    </w:p>
    <w:p w14:paraId="2E00FF7B" w14:textId="77777777" w:rsidR="00A05F96" w:rsidRDefault="00A05F96" w:rsidP="00A05F96"/>
    <w:p w14:paraId="7755E66D" w14:textId="77777777" w:rsidR="00A05F96" w:rsidRDefault="00A05F96" w:rsidP="00A05F96">
      <w:r>
        <w:lastRenderedPageBreak/>
        <w:t>Finder systemet ikke virksomheden</w:t>
      </w:r>
      <w:r w:rsidR="00F86FF2">
        <w:t>,</w:t>
      </w:r>
      <w:r>
        <w:t xml:space="preserve"> kan det skyldes, at det ikke er et korrekt CVR-nr</w:t>
      </w:r>
      <w:r w:rsidR="00E36909">
        <w:t>.</w:t>
      </w:r>
      <w:r>
        <w:t>, som er t</w:t>
      </w:r>
      <w:r>
        <w:t>a</w:t>
      </w:r>
      <w:r>
        <w:t xml:space="preserve">stet. Nederst på skærmen kommer i givet fald følgende tekst: </w:t>
      </w:r>
      <w:r w:rsidR="00834C69">
        <w:t>”</w:t>
      </w:r>
      <w:r>
        <w:t>CVR-nr. opfylder ikke modulus-11 check</w:t>
      </w:r>
      <w:r w:rsidR="00834C69">
        <w:t>”</w:t>
      </w:r>
      <w:r>
        <w:t>.</w:t>
      </w:r>
    </w:p>
    <w:p w14:paraId="3575CE26" w14:textId="77777777" w:rsidR="00A05F96" w:rsidRDefault="00A05F96" w:rsidP="00A05F96"/>
    <w:p w14:paraId="037246AC" w14:textId="31A7CAAF" w:rsidR="00A05F96" w:rsidRPr="00A063E1" w:rsidRDefault="00A05F96" w:rsidP="00A05F96">
      <w:pPr>
        <w:rPr>
          <w:i/>
        </w:rPr>
      </w:pPr>
      <w:r w:rsidRPr="00A063E1">
        <w:rPr>
          <w:i/>
        </w:rPr>
        <w:t>CVR-nr. kan også være virksomhedens SE-nr. – altså det nummer</w:t>
      </w:r>
      <w:r w:rsidR="00DD2726">
        <w:rPr>
          <w:i/>
        </w:rPr>
        <w:t>,</w:t>
      </w:r>
      <w:r w:rsidRPr="00A063E1">
        <w:rPr>
          <w:i/>
        </w:rPr>
        <w:t xml:space="preserve"> som virksomheden ønsker lønrefusion </w:t>
      </w:r>
      <w:r w:rsidR="00DD2726">
        <w:rPr>
          <w:i/>
        </w:rPr>
        <w:t xml:space="preserve">fra AUB, </w:t>
      </w:r>
      <w:r w:rsidRPr="00A063E1">
        <w:rPr>
          <w:i/>
        </w:rPr>
        <w:t xml:space="preserve">udbetalt til. Prøv derfor at </w:t>
      </w:r>
      <w:proofErr w:type="spellStart"/>
      <w:r w:rsidRPr="00A063E1">
        <w:rPr>
          <w:i/>
        </w:rPr>
        <w:t>taste</w:t>
      </w:r>
      <w:proofErr w:type="spellEnd"/>
      <w:r w:rsidRPr="00A063E1">
        <w:rPr>
          <w:i/>
        </w:rPr>
        <w:t xml:space="preserve"> CVR-nr. i </w:t>
      </w:r>
      <w:r w:rsidR="00342038">
        <w:rPr>
          <w:i/>
        </w:rPr>
        <w:t>AUB</w:t>
      </w:r>
      <w:r w:rsidRPr="00A063E1">
        <w:rPr>
          <w:i/>
        </w:rPr>
        <w:t>-</w:t>
      </w:r>
      <w:proofErr w:type="spellStart"/>
      <w:r w:rsidRPr="00A063E1">
        <w:rPr>
          <w:i/>
        </w:rPr>
        <w:t>lønnr</w:t>
      </w:r>
      <w:proofErr w:type="spellEnd"/>
      <w:r w:rsidRPr="00A063E1">
        <w:rPr>
          <w:i/>
        </w:rPr>
        <w:t>.-feltet.</w:t>
      </w:r>
    </w:p>
    <w:p w14:paraId="520DF72B" w14:textId="77777777" w:rsidR="00A05F96" w:rsidRDefault="00353C82" w:rsidP="00A05F96">
      <w:r>
        <w:rPr>
          <w:noProof/>
        </w:rPr>
        <w:drawing>
          <wp:inline distT="0" distB="0" distL="0" distR="0" wp14:anchorId="06773C63" wp14:editId="275451C5">
            <wp:extent cx="6120130" cy="4550205"/>
            <wp:effectExtent l="0" t="0" r="0" b="3175"/>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130" cy="4550205"/>
                    </a:xfrm>
                    <a:prstGeom prst="rect">
                      <a:avLst/>
                    </a:prstGeom>
                  </pic:spPr>
                </pic:pic>
              </a:graphicData>
            </a:graphic>
          </wp:inline>
        </w:drawing>
      </w:r>
    </w:p>
    <w:p w14:paraId="7CD01FC8" w14:textId="77777777" w:rsidR="00A05F96" w:rsidRDefault="00A05F96" w:rsidP="00A05F96"/>
    <w:p w14:paraId="576042D3" w14:textId="676239AE" w:rsidR="00A05F96" w:rsidRDefault="00A05F96" w:rsidP="00A05F96">
      <w:r>
        <w:t>Du kan kombinere med fremsøgning i et eller flere af de øvrige felter f.eks. tlf</w:t>
      </w:r>
      <w:r w:rsidR="008A609C">
        <w:t>.</w:t>
      </w:r>
      <w:r>
        <w:t>nr</w:t>
      </w:r>
      <w:r w:rsidR="00381050">
        <w:t>.</w:t>
      </w:r>
      <w:r>
        <w:t>, navn eller adre</w:t>
      </w:r>
      <w:r>
        <w:t>s</w:t>
      </w:r>
      <w:r>
        <w:t xml:space="preserve">se, som er gule </w:t>
      </w:r>
      <w:r w:rsidR="00381050">
        <w:t xml:space="preserve">og dermed åbne </w:t>
      </w:r>
      <w:r>
        <w:t>for fremsøgning.</w:t>
      </w:r>
    </w:p>
    <w:p w14:paraId="22F08C92" w14:textId="77777777" w:rsidR="00CD30E3" w:rsidRDefault="00CD30E3" w:rsidP="00A05F96"/>
    <w:p w14:paraId="014D7072" w14:textId="550F1710" w:rsidR="00CD30E3" w:rsidRDefault="00E22316" w:rsidP="00A05F96">
      <w:r>
        <w:t xml:space="preserve">Når du har fremsøgt en virksomhed på PV01, må du </w:t>
      </w:r>
      <w:r w:rsidR="00CD30E3" w:rsidRPr="005E169D">
        <w:rPr>
          <w:b/>
          <w:i/>
        </w:rPr>
        <w:t>IKKE</w:t>
      </w:r>
      <w:r w:rsidR="00CD30E3">
        <w:t xml:space="preserve"> skrive i feltet </w:t>
      </w:r>
      <w:r w:rsidR="00342038">
        <w:t>AUB</w:t>
      </w:r>
      <w:r w:rsidR="00CD30E3">
        <w:t>-</w:t>
      </w:r>
      <w:proofErr w:type="spellStart"/>
      <w:r w:rsidR="00CD30E3">
        <w:t>lønnr</w:t>
      </w:r>
      <w:proofErr w:type="spellEnd"/>
      <w:r>
        <w:t>. - f</w:t>
      </w:r>
      <w:r w:rsidR="00CD30E3">
        <w:t>eltet må kun anvendes på Lærestedsniveau PL01</w:t>
      </w:r>
      <w:r>
        <w:t xml:space="preserve"> og </w:t>
      </w:r>
      <w:r w:rsidR="0040410B" w:rsidRPr="005E169D">
        <w:rPr>
          <w:b/>
          <w:i/>
        </w:rPr>
        <w:t>kun</w:t>
      </w:r>
      <w:r w:rsidR="0040410B">
        <w:t xml:space="preserve"> </w:t>
      </w:r>
      <w:r>
        <w:t>efter kontakt til en EASY-P konsulent.</w:t>
      </w:r>
    </w:p>
    <w:p w14:paraId="12DF69C2" w14:textId="77777777" w:rsidR="00B92EEE" w:rsidRDefault="00B92EEE" w:rsidP="00B92EEE"/>
    <w:p w14:paraId="506040AB" w14:textId="4D84E268" w:rsidR="008A609C" w:rsidRDefault="00B92EEE" w:rsidP="00B92EEE">
      <w:r>
        <w:t xml:space="preserve">Findes virksomheden ikke i EASY-P, kan du evt. hente vejledningen </w:t>
      </w:r>
      <w:r w:rsidR="00834C69">
        <w:t>”</w:t>
      </w:r>
      <w:r>
        <w:t>Registrering af virksomheder</w:t>
      </w:r>
      <w:r w:rsidR="008A609C">
        <w:t xml:space="preserve"> – herunder udenlandske</w:t>
      </w:r>
      <w:r w:rsidR="00834C69">
        <w:t>”</w:t>
      </w:r>
      <w:r>
        <w:t>, som ligger på adm.sys siden!</w:t>
      </w:r>
      <w:r w:rsidR="00545794">
        <w:t xml:space="preserve"> </w:t>
      </w:r>
      <w:hyperlink r:id="rId24" w:history="1">
        <w:r w:rsidR="008A609C" w:rsidRPr="00EF7425">
          <w:rPr>
            <w:rStyle w:val="Hyperlink"/>
          </w:rPr>
          <w:t>http://www.admsys.uni-c.dk/EASY-P/Dokumenter/Vejledninger/Registrering-af-praktikpladser</w:t>
        </w:r>
      </w:hyperlink>
    </w:p>
    <w:p w14:paraId="3F71BD36" w14:textId="3EF49FBF" w:rsidR="008A609C" w:rsidRDefault="008A609C" w:rsidP="00B92EEE"/>
    <w:p w14:paraId="1FE8EEA1" w14:textId="2DA3DD0F" w:rsidR="00B92EEE" w:rsidRDefault="00342038" w:rsidP="00B92EEE">
      <w:r>
        <w:t>Undersøg dog først om virksomheden findes på CVR.dk, for hvis virksomheden findes der og lige er blevet toprettet, så er der stor sandsynlighed for at den bliver indlæst i EASY-P næste gang der er overførsel</w:t>
      </w:r>
      <w:hyperlink r:id="rId25" w:history="1"/>
    </w:p>
    <w:p w14:paraId="4617497A" w14:textId="77777777" w:rsidR="00A05F96" w:rsidRDefault="00A05F96" w:rsidP="00A05F96">
      <w:pPr>
        <w:rPr>
          <w:b/>
          <w:sz w:val="24"/>
          <w:szCs w:val="24"/>
          <w:u w:val="single"/>
        </w:rPr>
      </w:pPr>
    </w:p>
    <w:p w14:paraId="066AAB3F" w14:textId="77777777" w:rsidR="00A05F96" w:rsidRPr="009D357A" w:rsidRDefault="00A05F96" w:rsidP="009D357A">
      <w:pPr>
        <w:pStyle w:val="Overskrift1"/>
        <w:rPr>
          <w:b w:val="0"/>
        </w:rPr>
      </w:pPr>
      <w:r>
        <w:br w:type="page"/>
      </w:r>
      <w:bookmarkStart w:id="8" w:name="_Toc444107421"/>
      <w:r w:rsidR="00555FD5" w:rsidRPr="00F86FF2">
        <w:lastRenderedPageBreak/>
        <w:t xml:space="preserve">Fremsøgning af </w:t>
      </w:r>
      <w:r w:rsidR="00555FD5" w:rsidRPr="00792C9E">
        <w:t>l</w:t>
      </w:r>
      <w:r w:rsidR="00CD30E3" w:rsidRPr="00DC69BE">
        <w:t>ærested</w:t>
      </w:r>
      <w:bookmarkEnd w:id="8"/>
    </w:p>
    <w:p w14:paraId="45384A7B" w14:textId="77777777" w:rsidR="00A05F96" w:rsidRDefault="00A05F96" w:rsidP="00A05F96"/>
    <w:p w14:paraId="1B8E2C2C" w14:textId="77777777" w:rsidR="00A05F96" w:rsidRPr="009879AF" w:rsidRDefault="00A05F96" w:rsidP="009D357A">
      <w:pPr>
        <w:rPr>
          <w:rFonts w:cs="Arial"/>
        </w:rPr>
      </w:pPr>
      <w:r w:rsidRPr="009879AF">
        <w:rPr>
          <w:rFonts w:cs="Arial"/>
        </w:rPr>
        <w:t>Du står i PV01 på en virksomhed.</w:t>
      </w:r>
    </w:p>
    <w:p w14:paraId="38416582" w14:textId="77777777" w:rsidR="00A05F96" w:rsidRDefault="00A05F96" w:rsidP="009D357A">
      <w:pPr>
        <w:rPr>
          <w:rFonts w:cs="Arial"/>
        </w:rPr>
      </w:pPr>
      <w:r w:rsidRPr="009879AF">
        <w:rPr>
          <w:rFonts w:cs="Arial"/>
        </w:rPr>
        <w:t>I nederste blok på skærmen ses hvilke læresteder</w:t>
      </w:r>
      <w:r w:rsidR="00F43BB2">
        <w:rPr>
          <w:rFonts w:cs="Arial"/>
        </w:rPr>
        <w:t>/ Produktionsnumre der hører til</w:t>
      </w:r>
      <w:r w:rsidRPr="009879AF">
        <w:rPr>
          <w:rFonts w:cs="Arial"/>
        </w:rPr>
        <w:t xml:space="preserve"> under virkso</w:t>
      </w:r>
      <w:r w:rsidRPr="009879AF">
        <w:rPr>
          <w:rFonts w:cs="Arial"/>
        </w:rPr>
        <w:t>m</w:t>
      </w:r>
      <w:r w:rsidRPr="009879AF">
        <w:rPr>
          <w:rFonts w:cs="Arial"/>
        </w:rPr>
        <w:t>heden.</w:t>
      </w:r>
    </w:p>
    <w:p w14:paraId="3FDFF7AE" w14:textId="6DA820E5" w:rsidR="00D9510A" w:rsidRDefault="00F43BB2" w:rsidP="009D357A">
      <w:pPr>
        <w:rPr>
          <w:rFonts w:cs="Arial"/>
        </w:rPr>
      </w:pPr>
      <w:r w:rsidRPr="008155F4">
        <w:rPr>
          <w:rFonts w:cs="Arial"/>
        </w:rPr>
        <w:t>Du kan sortere visningen i blokken</w:t>
      </w:r>
      <w:r w:rsidR="008155F4">
        <w:rPr>
          <w:rFonts w:cs="Arial"/>
        </w:rPr>
        <w:t>: Vis</w:t>
      </w:r>
      <w:r w:rsidRPr="008155F4">
        <w:rPr>
          <w:rFonts w:cs="Arial"/>
        </w:rPr>
        <w:t xml:space="preserve"> </w:t>
      </w:r>
    </w:p>
    <w:p w14:paraId="44B2643F" w14:textId="042057E0" w:rsidR="00EC0A0A" w:rsidRDefault="00EC0A0A" w:rsidP="009D357A">
      <w:pPr>
        <w:rPr>
          <w:rFonts w:cs="Arial"/>
        </w:rPr>
      </w:pPr>
      <w:r>
        <w:rPr>
          <w:noProof/>
        </w:rPr>
        <w:drawing>
          <wp:inline distT="0" distB="0" distL="0" distR="0" wp14:anchorId="67D7D8BB" wp14:editId="2532D99F">
            <wp:extent cx="6120130" cy="26441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644140"/>
                    </a:xfrm>
                    <a:prstGeom prst="rect">
                      <a:avLst/>
                    </a:prstGeom>
                  </pic:spPr>
                </pic:pic>
              </a:graphicData>
            </a:graphic>
          </wp:inline>
        </w:drawing>
      </w:r>
    </w:p>
    <w:p w14:paraId="0E2DA4AE" w14:textId="77777777" w:rsidR="00D9510A" w:rsidRDefault="00D9510A" w:rsidP="009D357A">
      <w:pPr>
        <w:rPr>
          <w:rFonts w:cs="Arial"/>
        </w:rPr>
      </w:pPr>
    </w:p>
    <w:p w14:paraId="08137238" w14:textId="4A8BEB1C" w:rsidR="00A05F96" w:rsidRDefault="00A05F96" w:rsidP="009D357A">
      <w:pPr>
        <w:rPr>
          <w:rFonts w:cs="Arial"/>
        </w:rPr>
      </w:pPr>
      <w:r w:rsidRPr="008155F4">
        <w:rPr>
          <w:rFonts w:cs="Arial"/>
        </w:rPr>
        <w:t xml:space="preserve">Er der mange læresteder, kan du stille markøren i </w:t>
      </w:r>
      <w:r w:rsidR="00EC0A0A">
        <w:rPr>
          <w:rFonts w:cs="Arial"/>
        </w:rPr>
        <w:t xml:space="preserve">blokken med læresteder og klikke F7 og derefter </w:t>
      </w:r>
      <w:proofErr w:type="spellStart"/>
      <w:r w:rsidR="00EC0A0A">
        <w:rPr>
          <w:rFonts w:cs="Arial"/>
        </w:rPr>
        <w:t>taste</w:t>
      </w:r>
      <w:proofErr w:type="spellEnd"/>
      <w:r w:rsidR="00EC0A0A">
        <w:rPr>
          <w:rFonts w:cs="Arial"/>
        </w:rPr>
        <w:t xml:space="preserve"> et søgekriterie i et af de mulige felter.</w:t>
      </w:r>
    </w:p>
    <w:p w14:paraId="6D117B00" w14:textId="74C76982" w:rsidR="00D9510A" w:rsidRDefault="00D9510A" w:rsidP="009D357A">
      <w:pPr>
        <w:rPr>
          <w:rFonts w:cs="Arial"/>
        </w:rPr>
      </w:pPr>
    </w:p>
    <w:p w14:paraId="07EFD360" w14:textId="55CC2C2B" w:rsidR="00EC0A0A" w:rsidRDefault="00EC0A0A" w:rsidP="009D357A">
      <w:pPr>
        <w:rPr>
          <w:rFonts w:cs="Arial"/>
        </w:rPr>
      </w:pPr>
      <w:r>
        <w:rPr>
          <w:noProof/>
        </w:rPr>
        <w:drawing>
          <wp:inline distT="0" distB="0" distL="0" distR="0" wp14:anchorId="14C7601D" wp14:editId="033AE870">
            <wp:extent cx="6120130" cy="82677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826770"/>
                    </a:xfrm>
                    <a:prstGeom prst="rect">
                      <a:avLst/>
                    </a:prstGeom>
                  </pic:spPr>
                </pic:pic>
              </a:graphicData>
            </a:graphic>
          </wp:inline>
        </w:drawing>
      </w:r>
    </w:p>
    <w:p w14:paraId="05F3C178" w14:textId="77777777" w:rsidR="00EC0A0A" w:rsidRDefault="00EC0A0A" w:rsidP="009D357A">
      <w:pPr>
        <w:rPr>
          <w:rFonts w:cs="Arial"/>
        </w:rPr>
      </w:pPr>
    </w:p>
    <w:p w14:paraId="52A892BB" w14:textId="77777777" w:rsidR="00A05F96" w:rsidRPr="00A85836" w:rsidRDefault="00A05F96" w:rsidP="009D357A">
      <w:pPr>
        <w:rPr>
          <w:rFonts w:cs="Arial"/>
          <w:b/>
          <w:sz w:val="24"/>
          <w:szCs w:val="24"/>
          <w:u w:val="single"/>
        </w:rPr>
      </w:pPr>
      <w:r w:rsidRPr="009879AF">
        <w:rPr>
          <w:rFonts w:cs="Arial"/>
        </w:rPr>
        <w:t>De aktive læresteder står øverst</w:t>
      </w:r>
      <w:r w:rsidR="00DC69BE">
        <w:rPr>
          <w:rFonts w:cs="Arial"/>
        </w:rPr>
        <w:t xml:space="preserve">, </w:t>
      </w:r>
      <w:r w:rsidR="00A01039">
        <w:rPr>
          <w:rFonts w:cs="Arial"/>
        </w:rPr>
        <w:t>d</w:t>
      </w:r>
      <w:r w:rsidRPr="009879AF">
        <w:rPr>
          <w:rFonts w:cs="Arial"/>
        </w:rPr>
        <w:t>ernæst følger de passive</w:t>
      </w:r>
      <w:r w:rsidR="00A01039">
        <w:rPr>
          <w:rFonts w:cs="Arial"/>
        </w:rPr>
        <w:t xml:space="preserve"> s</w:t>
      </w:r>
      <w:r w:rsidRPr="009879AF">
        <w:rPr>
          <w:rFonts w:cs="Arial"/>
        </w:rPr>
        <w:t xml:space="preserve">orteret på </w:t>
      </w:r>
      <w:r w:rsidR="00DC69BE">
        <w:rPr>
          <w:rFonts w:cs="Arial"/>
        </w:rPr>
        <w:t>postnummer</w:t>
      </w:r>
      <w:r w:rsidRPr="009879AF">
        <w:rPr>
          <w:rFonts w:cs="Arial"/>
        </w:rPr>
        <w:t>.</w:t>
      </w:r>
      <w:r w:rsidRPr="00FF4612">
        <w:t xml:space="preserve"> </w:t>
      </w:r>
    </w:p>
    <w:p w14:paraId="0795E424" w14:textId="77777777" w:rsidR="00A05F96" w:rsidRPr="00A85836" w:rsidRDefault="00A05F96" w:rsidP="00A05F96">
      <w:pPr>
        <w:rPr>
          <w:rFonts w:cs="Arial"/>
          <w:b/>
          <w:sz w:val="24"/>
          <w:szCs w:val="24"/>
          <w:u w:val="single"/>
        </w:rPr>
      </w:pPr>
    </w:p>
    <w:p w14:paraId="1C5DDF12" w14:textId="77777777" w:rsidR="00A05F96" w:rsidRDefault="00A05F96" w:rsidP="00A05F96">
      <w:pPr>
        <w:rPr>
          <w:rFonts w:cs="Arial"/>
        </w:rPr>
      </w:pPr>
      <w:r>
        <w:rPr>
          <w:rFonts w:cs="Arial"/>
        </w:rPr>
        <w:t>S</w:t>
      </w:r>
      <w:r w:rsidRPr="00B050F8">
        <w:rPr>
          <w:rFonts w:cs="Arial"/>
        </w:rPr>
        <w:t xml:space="preserve">til markøren på det ønskede lærested og </w:t>
      </w:r>
      <w:r>
        <w:rPr>
          <w:rFonts w:cs="Arial"/>
        </w:rPr>
        <w:t>dobbeltklik eller</w:t>
      </w:r>
      <w:r w:rsidR="0066525C">
        <w:rPr>
          <w:rFonts w:cs="Arial"/>
        </w:rPr>
        <w:t xml:space="preserve"> </w:t>
      </w:r>
      <w:proofErr w:type="spellStart"/>
      <w:r w:rsidR="0066525C" w:rsidRPr="009879AF">
        <w:rPr>
          <w:rFonts w:cs="Arial"/>
        </w:rPr>
        <w:t>højreklik</w:t>
      </w:r>
      <w:proofErr w:type="spellEnd"/>
      <w:r w:rsidR="0066525C">
        <w:rPr>
          <w:rFonts w:cs="Arial"/>
        </w:rPr>
        <w:t>/F2 og</w:t>
      </w:r>
      <w:r>
        <w:rPr>
          <w:rFonts w:cs="Arial"/>
        </w:rPr>
        <w:t xml:space="preserve"> v</w:t>
      </w:r>
      <w:r w:rsidRPr="009879AF">
        <w:rPr>
          <w:rFonts w:cs="Arial"/>
        </w:rPr>
        <w:t xml:space="preserve">ælg </w:t>
      </w:r>
      <w:r w:rsidR="00834C69">
        <w:rPr>
          <w:rFonts w:cs="Arial"/>
          <w:i/>
        </w:rPr>
        <w:t>”</w:t>
      </w:r>
      <w:r w:rsidRPr="009879AF">
        <w:rPr>
          <w:rFonts w:cs="Arial"/>
          <w:i/>
        </w:rPr>
        <w:t xml:space="preserve">PL01 </w:t>
      </w:r>
      <w:r>
        <w:rPr>
          <w:rFonts w:cs="Arial"/>
          <w:i/>
        </w:rPr>
        <w:t>Gå til</w:t>
      </w:r>
      <w:r w:rsidRPr="009879AF">
        <w:rPr>
          <w:rFonts w:cs="Arial"/>
          <w:i/>
        </w:rPr>
        <w:t xml:space="preserve"> lær</w:t>
      </w:r>
      <w:r w:rsidRPr="009879AF">
        <w:rPr>
          <w:rFonts w:cs="Arial"/>
          <w:i/>
        </w:rPr>
        <w:t>e</w:t>
      </w:r>
      <w:r w:rsidRPr="009879AF">
        <w:rPr>
          <w:rFonts w:cs="Arial"/>
          <w:i/>
        </w:rPr>
        <w:t>sted</w:t>
      </w:r>
      <w:r w:rsidR="00834C69">
        <w:rPr>
          <w:rFonts w:cs="Arial"/>
          <w:i/>
        </w:rPr>
        <w:t>”</w:t>
      </w:r>
      <w:r w:rsidR="0066525C">
        <w:rPr>
          <w:rFonts w:cs="Arial"/>
        </w:rPr>
        <w:t>.</w:t>
      </w:r>
    </w:p>
    <w:p w14:paraId="58436C89" w14:textId="28829585" w:rsidR="00A05F96" w:rsidRDefault="00A05F96" w:rsidP="00A05F96">
      <w:pPr>
        <w:rPr>
          <w:rFonts w:cs="Arial"/>
          <w:b/>
          <w:sz w:val="24"/>
          <w:szCs w:val="24"/>
          <w:u w:val="single"/>
        </w:rPr>
      </w:pPr>
    </w:p>
    <w:p w14:paraId="659EBB82" w14:textId="16CD15AC" w:rsidR="00EC0A0A" w:rsidRDefault="00EC0A0A" w:rsidP="00A05F96">
      <w:pPr>
        <w:rPr>
          <w:rFonts w:cs="Arial"/>
          <w:b/>
          <w:sz w:val="24"/>
          <w:szCs w:val="24"/>
          <w:u w:val="single"/>
        </w:rPr>
      </w:pPr>
      <w:r>
        <w:rPr>
          <w:noProof/>
        </w:rPr>
        <w:lastRenderedPageBreak/>
        <w:drawing>
          <wp:inline distT="0" distB="0" distL="0" distR="0" wp14:anchorId="54C52E24" wp14:editId="2DAFAA00">
            <wp:extent cx="6120130" cy="456057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560570"/>
                    </a:xfrm>
                    <a:prstGeom prst="rect">
                      <a:avLst/>
                    </a:prstGeom>
                  </pic:spPr>
                </pic:pic>
              </a:graphicData>
            </a:graphic>
          </wp:inline>
        </w:drawing>
      </w:r>
    </w:p>
    <w:p w14:paraId="2DA7AA0C" w14:textId="09D95CF6" w:rsidR="00A05F96" w:rsidRDefault="00A05F96" w:rsidP="00A05F96">
      <w:pPr>
        <w:rPr>
          <w:rFonts w:cs="Arial"/>
        </w:rPr>
      </w:pPr>
      <w:r>
        <w:rPr>
          <w:rFonts w:cs="Arial"/>
          <w:b/>
          <w:sz w:val="24"/>
          <w:szCs w:val="24"/>
          <w:u w:val="single"/>
        </w:rPr>
        <w:br/>
      </w:r>
      <w:r w:rsidR="00F43BB2">
        <w:rPr>
          <w:rFonts w:cs="Arial"/>
        </w:rPr>
        <w:t xml:space="preserve">I feltet </w:t>
      </w:r>
      <w:r w:rsidR="00B46D6F">
        <w:rPr>
          <w:rFonts w:cs="Arial"/>
        </w:rPr>
        <w:t>AUB</w:t>
      </w:r>
      <w:r w:rsidR="00F43BB2">
        <w:rPr>
          <w:rFonts w:cs="Arial"/>
        </w:rPr>
        <w:t xml:space="preserve">-lønnummer er det muligt at anføre et lønnummer, hvis lærestedet afregner skat og </w:t>
      </w:r>
      <w:r w:rsidR="00342038">
        <w:rPr>
          <w:rFonts w:cs="Arial"/>
        </w:rPr>
        <w:t>AUB</w:t>
      </w:r>
      <w:r w:rsidR="00126DB4">
        <w:rPr>
          <w:rFonts w:cs="Arial"/>
        </w:rPr>
        <w:t xml:space="preserve"> bidrag på et andet nummer (SE-nummer) end CVR</w:t>
      </w:r>
      <w:r w:rsidR="00F43BB2">
        <w:rPr>
          <w:rFonts w:cs="Arial"/>
        </w:rPr>
        <w:t>.nr.</w:t>
      </w:r>
      <w:r w:rsidR="004F1A79">
        <w:rPr>
          <w:rFonts w:cs="Arial"/>
        </w:rPr>
        <w:t xml:space="preserve"> Dette </w:t>
      </w:r>
      <w:r w:rsidR="00342038">
        <w:rPr>
          <w:rFonts w:cs="Arial"/>
        </w:rPr>
        <w:t>AUB</w:t>
      </w:r>
      <w:r w:rsidR="004F1A79">
        <w:rPr>
          <w:rFonts w:cs="Arial"/>
        </w:rPr>
        <w:t>-lønnummer gælder for alle de godkendelser</w:t>
      </w:r>
      <w:r w:rsidR="00D9510A">
        <w:rPr>
          <w:rFonts w:cs="Arial"/>
        </w:rPr>
        <w:t xml:space="preserve"> </w:t>
      </w:r>
      <w:r w:rsidR="004F1A79">
        <w:rPr>
          <w:rFonts w:cs="Arial"/>
        </w:rPr>
        <w:t>der findes på det aktuelle lærested!</w:t>
      </w:r>
      <w:r w:rsidR="00F43BB2">
        <w:rPr>
          <w:rFonts w:cs="Arial"/>
        </w:rPr>
        <w:t xml:space="preserve"> </w:t>
      </w:r>
      <w:r w:rsidR="005E32AB">
        <w:rPr>
          <w:rFonts w:cs="Arial"/>
        </w:rPr>
        <w:t>Du skal k</w:t>
      </w:r>
      <w:r w:rsidR="004F1A79">
        <w:rPr>
          <w:rFonts w:cs="Arial"/>
        </w:rPr>
        <w:t>ontakt</w:t>
      </w:r>
      <w:r w:rsidR="005E32AB">
        <w:rPr>
          <w:rFonts w:cs="Arial"/>
        </w:rPr>
        <w:t>e</w:t>
      </w:r>
      <w:r w:rsidR="004F1A79">
        <w:rPr>
          <w:rFonts w:cs="Arial"/>
        </w:rPr>
        <w:t xml:space="preserve"> en EASY-P konsulent</w:t>
      </w:r>
      <w:r w:rsidR="000C69EB">
        <w:rPr>
          <w:rFonts w:cs="Arial"/>
        </w:rPr>
        <w:t xml:space="preserve"> før du foretager en ændring</w:t>
      </w:r>
      <w:r w:rsidR="004F1A79">
        <w:rPr>
          <w:rFonts w:cs="Arial"/>
        </w:rPr>
        <w:t>!</w:t>
      </w:r>
    </w:p>
    <w:p w14:paraId="143365E1" w14:textId="77777777" w:rsidR="00555FD5" w:rsidRPr="00F43BB2" w:rsidRDefault="00555FD5" w:rsidP="00A05F96">
      <w:pPr>
        <w:rPr>
          <w:rFonts w:cs="Arial"/>
        </w:rPr>
      </w:pPr>
    </w:p>
    <w:p w14:paraId="08A5314F" w14:textId="5A771BC2" w:rsidR="008F66CE" w:rsidRDefault="008F66CE" w:rsidP="00A05F96">
      <w:pPr>
        <w:rPr>
          <w:rFonts w:cs="Arial"/>
        </w:rPr>
      </w:pPr>
      <w:r w:rsidRPr="009D357A">
        <w:rPr>
          <w:rFonts w:cs="Arial"/>
        </w:rPr>
        <w:t>Du kan ikke selv oprette læresteder og i</w:t>
      </w:r>
      <w:r w:rsidR="00A05F96" w:rsidRPr="009D357A">
        <w:rPr>
          <w:rFonts w:cs="Arial"/>
        </w:rPr>
        <w:t xml:space="preserve">nden </w:t>
      </w:r>
      <w:r w:rsidR="00CA0854" w:rsidRPr="009D357A">
        <w:rPr>
          <w:rFonts w:cs="Arial"/>
        </w:rPr>
        <w:t xml:space="preserve">en </w:t>
      </w:r>
      <w:r w:rsidR="00EC0A0A">
        <w:rPr>
          <w:rFonts w:cs="Arial"/>
        </w:rPr>
        <w:t>EASY</w:t>
      </w:r>
      <w:r w:rsidR="00CA0854" w:rsidRPr="009D357A">
        <w:rPr>
          <w:rFonts w:cs="Arial"/>
        </w:rPr>
        <w:t>-P konsulent kan oprette</w:t>
      </w:r>
      <w:r w:rsidR="00A05F96" w:rsidRPr="009D357A">
        <w:rPr>
          <w:rFonts w:cs="Arial"/>
        </w:rPr>
        <w:t xml:space="preserve"> et lærested, skal du på </w:t>
      </w:r>
      <w:hyperlink r:id="rId29" w:history="1">
        <w:r w:rsidR="00F67CBC" w:rsidRPr="005E5CD7">
          <w:rPr>
            <w:rStyle w:val="Hyperlink"/>
            <w:rFonts w:cs="Arial"/>
          </w:rPr>
          <w:t>http://datacvr.virk.dk/data/</w:t>
        </w:r>
      </w:hyperlink>
      <w:r w:rsidR="00F67CBC">
        <w:rPr>
          <w:rFonts w:cs="Arial"/>
        </w:rPr>
        <w:t xml:space="preserve"> </w:t>
      </w:r>
      <w:r w:rsidR="00A05F96" w:rsidRPr="009D357A">
        <w:rPr>
          <w:rFonts w:cs="Arial"/>
        </w:rPr>
        <w:t>sikre dig, at lærestedet har et produktionsenhedsnummer (P-nr.) Hvis ikke lærestedet har et P-nr. skal du kontakte virksomheden for at høre, om de har opgivet det korrekte lærested.</w:t>
      </w:r>
      <w:r w:rsidR="008308AE" w:rsidRPr="009D357A">
        <w:rPr>
          <w:rFonts w:cs="Arial"/>
        </w:rPr>
        <w:t xml:space="preserve"> </w:t>
      </w:r>
      <w:r w:rsidRPr="009D357A">
        <w:rPr>
          <w:rFonts w:cs="Arial"/>
        </w:rPr>
        <w:t xml:space="preserve">Ellers må de oprette en P-enhed på </w:t>
      </w:r>
      <w:r w:rsidR="00F67CBC" w:rsidRPr="00F67CBC">
        <w:t>http://datacvr.virk.dk/data/</w:t>
      </w:r>
      <w:r w:rsidR="00555FD5" w:rsidRPr="009D357A">
        <w:rPr>
          <w:rFonts w:cs="Arial"/>
        </w:rPr>
        <w:t xml:space="preserve"> </w:t>
      </w:r>
    </w:p>
    <w:p w14:paraId="4461664F" w14:textId="77777777" w:rsidR="00F66BFF" w:rsidRPr="009D357A" w:rsidRDefault="00F66BFF" w:rsidP="00A05F96"/>
    <w:p w14:paraId="679ED0E5" w14:textId="77777777" w:rsidR="00A05F96" w:rsidRDefault="00A05F96" w:rsidP="00A05F96">
      <w:pPr>
        <w:rPr>
          <w:rFonts w:cs="Arial"/>
        </w:rPr>
      </w:pPr>
    </w:p>
    <w:p w14:paraId="52C0C61E" w14:textId="77777777" w:rsidR="002075CB" w:rsidRDefault="002075CB">
      <w:pPr>
        <w:rPr>
          <w:b/>
          <w:sz w:val="28"/>
          <w:szCs w:val="28"/>
        </w:rPr>
      </w:pPr>
    </w:p>
    <w:p w14:paraId="487D6070" w14:textId="77777777" w:rsidR="008435A9" w:rsidRDefault="008435A9">
      <w:pPr>
        <w:rPr>
          <w:b/>
          <w:sz w:val="28"/>
          <w:szCs w:val="20"/>
        </w:rPr>
      </w:pPr>
      <w:r>
        <w:br w:type="page"/>
      </w:r>
    </w:p>
    <w:p w14:paraId="0CE985FA" w14:textId="77777777" w:rsidR="00A05F96" w:rsidRPr="00FA424D" w:rsidRDefault="00A05F96" w:rsidP="009D357A">
      <w:pPr>
        <w:pStyle w:val="Overskrift1"/>
      </w:pPr>
      <w:bookmarkStart w:id="9" w:name="_Toc444107422"/>
      <w:r w:rsidRPr="00FA424D">
        <w:lastRenderedPageBreak/>
        <w:t>Gå til godkendelse/oprettelse af godkendelse:</w:t>
      </w:r>
      <w:bookmarkEnd w:id="9"/>
    </w:p>
    <w:p w14:paraId="75C580C3" w14:textId="77777777" w:rsidR="00A05F96" w:rsidRDefault="00A05F96"/>
    <w:p w14:paraId="34E9BAD7" w14:textId="77777777" w:rsidR="001F65C5" w:rsidRPr="009D357A" w:rsidRDefault="001F65C5" w:rsidP="009D357A">
      <w:r w:rsidRPr="009D357A">
        <w:t>Som udgangspunkt er det de faglige udvalg</w:t>
      </w:r>
      <w:r w:rsidRPr="009D357A">
        <w:rPr>
          <w:color w:val="1F497D"/>
        </w:rPr>
        <w:t>,</w:t>
      </w:r>
      <w:r w:rsidRPr="009D357A">
        <w:t xml:space="preserve"> som godkender virksomhederne til at uddanne elever, i samarbejde med det lokale uddannelsesudvalg.</w:t>
      </w:r>
    </w:p>
    <w:p w14:paraId="05B1A9A5" w14:textId="77777777" w:rsidR="001F65C5" w:rsidRPr="009D357A" w:rsidRDefault="001F65C5" w:rsidP="009D357A"/>
    <w:p w14:paraId="0BC5C2C3" w14:textId="77777777" w:rsidR="001F65C5" w:rsidRPr="009D357A" w:rsidRDefault="001F65C5" w:rsidP="009D357A">
      <w:r w:rsidRPr="009D357A">
        <w:t>På det merkantile område samt enkelte tekniske områder er godkendelseskompetencen uddeleg</w:t>
      </w:r>
      <w:r w:rsidRPr="009D357A">
        <w:t>e</w:t>
      </w:r>
      <w:r w:rsidRPr="009D357A">
        <w:t>ret til de lokale uddannelsesudvalg, dvs. det er de lokale uddannelsesudvalg, som selv godkender virksomhederne.</w:t>
      </w:r>
    </w:p>
    <w:p w14:paraId="3CCD5F93" w14:textId="77777777" w:rsidR="001F65C5" w:rsidRPr="009D357A" w:rsidRDefault="001F65C5" w:rsidP="009D357A">
      <w:r w:rsidRPr="009D357A">
        <w:t>På SOSU området gælder det samme i forhold til de kommunale virksomheder! De private udb</w:t>
      </w:r>
      <w:r w:rsidRPr="009D357A">
        <w:t>y</w:t>
      </w:r>
      <w:r w:rsidRPr="009D357A">
        <w:t>dere på SOSU-området skal altid godkendes i PASS!</w:t>
      </w:r>
    </w:p>
    <w:p w14:paraId="2DD84EBD" w14:textId="77777777" w:rsidR="001F65C5" w:rsidRPr="009D357A" w:rsidRDefault="001F65C5" w:rsidP="009D357A"/>
    <w:p w14:paraId="5E51754F" w14:textId="77777777" w:rsidR="001F65C5" w:rsidRPr="001F65C5" w:rsidRDefault="001F65C5" w:rsidP="009D357A">
      <w:r w:rsidRPr="009D357A">
        <w:t>Godkendelsen gives i langt de fleste tilfælde på lærestedets adresse, da virksomhedens adresse kan være en administrationsadresse, og</w:t>
      </w:r>
      <w:r w:rsidRPr="009D357A">
        <w:rPr>
          <w:b/>
          <w:bCs/>
        </w:rPr>
        <w:t xml:space="preserve"> </w:t>
      </w:r>
      <w:r w:rsidRPr="009D357A">
        <w:t xml:space="preserve">altså ikke der hvor eleven befinder sig. </w:t>
      </w:r>
    </w:p>
    <w:p w14:paraId="760E50EE" w14:textId="77777777" w:rsidR="001F65C5" w:rsidRPr="001F65C5" w:rsidRDefault="001F65C5" w:rsidP="009D357A"/>
    <w:p w14:paraId="1E43B69F" w14:textId="77777777" w:rsidR="001F65C5" w:rsidRPr="001F65C5" w:rsidRDefault="001F65C5" w:rsidP="009D357A">
      <w:r w:rsidRPr="001F65C5">
        <w:t>En godkendelse kan ikke registreres direkte under virksomheden, men under lærestedet.</w:t>
      </w:r>
    </w:p>
    <w:p w14:paraId="26C1A47D" w14:textId="77777777" w:rsidR="001F65C5" w:rsidRDefault="001F65C5" w:rsidP="009D357A">
      <w:r w:rsidRPr="001F65C5">
        <w:t>Inden for visse uddannelser gælder godkendelserne for et bestemt antal år, hvorefter godkende</w:t>
      </w:r>
      <w:r w:rsidRPr="001F65C5">
        <w:t>l</w:t>
      </w:r>
      <w:r w:rsidRPr="001F65C5">
        <w:t>sen skal fornyes inden ansættelsen af nye elever. Ved fornyelse af en godkendelse, skal der ikke oprettes en ny godkendelse. Her ajourføres den eksisterende godkendelse blot. Andre godkende</w:t>
      </w:r>
      <w:r w:rsidRPr="001F65C5">
        <w:t>l</w:t>
      </w:r>
      <w:r w:rsidRPr="001F65C5">
        <w:t>ser gælder "uendeligt", dvs. indtil vi hører andet fra det faglige udvalg.</w:t>
      </w:r>
    </w:p>
    <w:p w14:paraId="6DD0281F" w14:textId="77777777" w:rsidR="00A05F96" w:rsidRDefault="001F65C5" w:rsidP="00A05F96">
      <w:r w:rsidRPr="00D739F3" w:rsidDel="00D739F3">
        <w:t xml:space="preserve"> </w:t>
      </w:r>
    </w:p>
    <w:p w14:paraId="65A02FDC" w14:textId="77777777" w:rsidR="00A05F96" w:rsidRDefault="00A05F96" w:rsidP="005E169D">
      <w:pPr>
        <w:pStyle w:val="Listeafsnit"/>
        <w:numPr>
          <w:ilvl w:val="0"/>
          <w:numId w:val="61"/>
        </w:numPr>
        <w:tabs>
          <w:tab w:val="left" w:pos="1134"/>
          <w:tab w:val="left" w:pos="1701"/>
          <w:tab w:val="left" w:pos="2268"/>
          <w:tab w:val="left" w:pos="2835"/>
          <w:tab w:val="left" w:pos="3402"/>
          <w:tab w:val="left" w:pos="3969"/>
          <w:tab w:val="left" w:pos="4536"/>
          <w:tab w:val="left" w:pos="5103"/>
          <w:tab w:val="left" w:pos="5670"/>
          <w:tab w:val="right" w:pos="8505"/>
        </w:tabs>
        <w:ind w:left="567" w:hanging="283"/>
        <w:jc w:val="both"/>
      </w:pPr>
      <w:r>
        <w:t xml:space="preserve">Stå på det korrekte lærested i </w:t>
      </w:r>
      <w:r w:rsidR="00834C69">
        <w:t>”</w:t>
      </w:r>
      <w:r>
        <w:t>PL01 Lærested: Registrering</w:t>
      </w:r>
      <w:r w:rsidR="00834C69">
        <w:t>”</w:t>
      </w:r>
      <w:r>
        <w:t>.</w:t>
      </w:r>
    </w:p>
    <w:p w14:paraId="4D58FBD7" w14:textId="77777777" w:rsidR="00A05F96" w:rsidRDefault="00A05F96" w:rsidP="005E169D">
      <w:pPr>
        <w:pStyle w:val="Listeafsnit"/>
        <w:numPr>
          <w:ilvl w:val="0"/>
          <w:numId w:val="61"/>
        </w:numPr>
        <w:tabs>
          <w:tab w:val="left" w:pos="1134"/>
          <w:tab w:val="left" w:pos="1701"/>
          <w:tab w:val="left" w:pos="2268"/>
          <w:tab w:val="left" w:pos="2835"/>
          <w:tab w:val="left" w:pos="3402"/>
          <w:tab w:val="left" w:pos="3969"/>
          <w:tab w:val="left" w:pos="4536"/>
          <w:tab w:val="left" w:pos="5103"/>
          <w:tab w:val="left" w:pos="5670"/>
          <w:tab w:val="right" w:pos="8505"/>
        </w:tabs>
        <w:ind w:left="567" w:hanging="283"/>
        <w:jc w:val="both"/>
      </w:pPr>
      <w:r>
        <w:t xml:space="preserve">I blokken </w:t>
      </w:r>
      <w:r w:rsidR="00834C69">
        <w:t>”</w:t>
      </w:r>
      <w:r>
        <w:t>Godkendelser</w:t>
      </w:r>
      <w:r w:rsidR="00834C69">
        <w:t>”</w:t>
      </w:r>
      <w:r>
        <w:t xml:space="preserve"> nederst på skærmbilledet, kan du se om godkendelsen findes i fo</w:t>
      </w:r>
      <w:r>
        <w:t>r</w:t>
      </w:r>
      <w:r>
        <w:t xml:space="preserve">vejen. </w:t>
      </w:r>
    </w:p>
    <w:p w14:paraId="69C236AD" w14:textId="5B5A4683" w:rsidR="00A05F96" w:rsidRDefault="00A05F96" w:rsidP="005E169D">
      <w:pPr>
        <w:pStyle w:val="Listeafsnit"/>
        <w:numPr>
          <w:ilvl w:val="0"/>
          <w:numId w:val="61"/>
        </w:numPr>
        <w:tabs>
          <w:tab w:val="left" w:pos="1134"/>
          <w:tab w:val="left" w:pos="1701"/>
          <w:tab w:val="left" w:pos="2268"/>
          <w:tab w:val="left" w:pos="2835"/>
          <w:tab w:val="left" w:pos="3402"/>
          <w:tab w:val="left" w:pos="3969"/>
          <w:tab w:val="left" w:pos="4536"/>
          <w:tab w:val="left" w:pos="5103"/>
          <w:tab w:val="left" w:pos="5670"/>
          <w:tab w:val="right" w:pos="8505"/>
        </w:tabs>
        <w:ind w:left="567" w:hanging="283"/>
        <w:jc w:val="both"/>
      </w:pPr>
      <w:r>
        <w:t xml:space="preserve">Er der mange godkendelser, kan du bladre med </w:t>
      </w:r>
      <w:r w:rsidR="00834C69">
        <w:t>”</w:t>
      </w:r>
      <w:r>
        <w:t>elevatorknappen</w:t>
      </w:r>
      <w:r w:rsidR="00834C69">
        <w:t>”</w:t>
      </w:r>
      <w:r>
        <w:t>.</w:t>
      </w:r>
      <w:r w:rsidR="001160DD">
        <w:t xml:space="preserve"> Eller klik F7 og søg evt. en bestemt uddannelse frem.</w:t>
      </w:r>
    </w:p>
    <w:p w14:paraId="5AB8874D" w14:textId="77777777" w:rsidR="00A05F96" w:rsidRDefault="00A05F96" w:rsidP="005E169D">
      <w:pPr>
        <w:pStyle w:val="Listeafsnit"/>
        <w:numPr>
          <w:ilvl w:val="0"/>
          <w:numId w:val="61"/>
        </w:numPr>
        <w:tabs>
          <w:tab w:val="left" w:pos="1134"/>
          <w:tab w:val="left" w:pos="1701"/>
          <w:tab w:val="left" w:pos="2268"/>
          <w:tab w:val="left" w:pos="2835"/>
          <w:tab w:val="left" w:pos="3402"/>
          <w:tab w:val="left" w:pos="3969"/>
          <w:tab w:val="left" w:pos="4536"/>
          <w:tab w:val="left" w:pos="5103"/>
          <w:tab w:val="left" w:pos="5670"/>
          <w:tab w:val="right" w:pos="8505"/>
        </w:tabs>
        <w:ind w:left="567" w:hanging="283"/>
        <w:jc w:val="both"/>
      </w:pPr>
      <w:r>
        <w:t xml:space="preserve">En oversigt over alle godkendelser kan også ses i </w:t>
      </w:r>
      <w:r w:rsidR="00834C69" w:rsidRPr="00D46058">
        <w:rPr>
          <w:i/>
        </w:rPr>
        <w:t>”</w:t>
      </w:r>
      <w:r w:rsidRPr="00541804">
        <w:rPr>
          <w:i/>
        </w:rPr>
        <w:t>PL04 Godkendelser, Oversigt</w:t>
      </w:r>
      <w:r w:rsidR="00834C69" w:rsidRPr="00541804">
        <w:rPr>
          <w:i/>
        </w:rPr>
        <w:t>”</w:t>
      </w:r>
      <w:r w:rsidRPr="00D46058">
        <w:rPr>
          <w:i/>
        </w:rPr>
        <w:t xml:space="preserve">. </w:t>
      </w:r>
      <w:r>
        <w:t xml:space="preserve">Vælg denne vha. </w:t>
      </w:r>
      <w:r w:rsidR="00D739F3">
        <w:t>højre klik (F2)</w:t>
      </w:r>
    </w:p>
    <w:p w14:paraId="293938E1" w14:textId="77777777" w:rsidR="001160DD" w:rsidRDefault="001160DD" w:rsidP="005E169D">
      <w:pPr>
        <w:tabs>
          <w:tab w:val="left" w:pos="567"/>
          <w:tab w:val="left" w:pos="1134"/>
          <w:tab w:val="left" w:pos="1701"/>
          <w:tab w:val="left" w:pos="2268"/>
          <w:tab w:val="left" w:pos="2835"/>
          <w:tab w:val="left" w:pos="3402"/>
          <w:tab w:val="left" w:pos="3969"/>
          <w:tab w:val="left" w:pos="4536"/>
          <w:tab w:val="left" w:pos="5103"/>
          <w:tab w:val="left" w:pos="5670"/>
          <w:tab w:val="right" w:pos="8505"/>
        </w:tabs>
        <w:ind w:left="360"/>
        <w:jc w:val="both"/>
      </w:pPr>
    </w:p>
    <w:p w14:paraId="742B89DC" w14:textId="45575980" w:rsidR="00A05F96" w:rsidRDefault="001160DD" w:rsidP="00A05F96">
      <w:pPr>
        <w:tabs>
          <w:tab w:val="left" w:pos="567"/>
          <w:tab w:val="left" w:pos="1134"/>
          <w:tab w:val="left" w:pos="1701"/>
          <w:tab w:val="left" w:pos="2268"/>
          <w:tab w:val="left" w:pos="2835"/>
          <w:tab w:val="left" w:pos="3402"/>
          <w:tab w:val="left" w:pos="3969"/>
          <w:tab w:val="left" w:pos="4536"/>
          <w:tab w:val="left" w:pos="5103"/>
          <w:tab w:val="left" w:pos="5670"/>
          <w:tab w:val="right" w:pos="8505"/>
        </w:tabs>
        <w:ind w:left="360"/>
        <w:jc w:val="both"/>
      </w:pPr>
      <w:r>
        <w:rPr>
          <w:noProof/>
        </w:rPr>
        <w:drawing>
          <wp:inline distT="0" distB="0" distL="0" distR="0" wp14:anchorId="43116090" wp14:editId="6C4F9A1B">
            <wp:extent cx="6120130" cy="366353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9490"/>
                    <a:stretch/>
                  </pic:blipFill>
                  <pic:spPr bwMode="auto">
                    <a:xfrm>
                      <a:off x="0" y="0"/>
                      <a:ext cx="6120130" cy="3663537"/>
                    </a:xfrm>
                    <a:prstGeom prst="rect">
                      <a:avLst/>
                    </a:prstGeom>
                    <a:ln>
                      <a:noFill/>
                    </a:ln>
                    <a:extLst>
                      <a:ext uri="{53640926-AAD7-44D8-BBD7-CCE9431645EC}">
                        <a14:shadowObscured xmlns:a14="http://schemas.microsoft.com/office/drawing/2010/main"/>
                      </a:ext>
                    </a:extLst>
                  </pic:spPr>
                </pic:pic>
              </a:graphicData>
            </a:graphic>
          </wp:inline>
        </w:drawing>
      </w:r>
    </w:p>
    <w:p w14:paraId="44D7E356" w14:textId="77777777" w:rsidR="001160DD" w:rsidRDefault="001160DD" w:rsidP="00D739F3"/>
    <w:p w14:paraId="4554A48C" w14:textId="77777777" w:rsidR="00D739F3" w:rsidRDefault="00A05F96" w:rsidP="00D739F3">
      <w:r>
        <w:t>Passive godkendelser er placeret nederst.</w:t>
      </w:r>
      <w:r w:rsidR="00D739F3" w:rsidDel="00D739F3">
        <w:t xml:space="preserve"> </w:t>
      </w:r>
    </w:p>
    <w:p w14:paraId="5B3970CA" w14:textId="0ACDEEB3" w:rsidR="00D739F3" w:rsidRDefault="00D739F3">
      <w:r>
        <w:br w:type="page"/>
      </w:r>
    </w:p>
    <w:p w14:paraId="45A8DEBB" w14:textId="77777777" w:rsidR="00A05F96" w:rsidRPr="00792C9E" w:rsidRDefault="00A05F96" w:rsidP="009D357A">
      <w:pPr>
        <w:pStyle w:val="Overskrift2"/>
      </w:pPr>
      <w:bookmarkStart w:id="10" w:name="_Toc354987915"/>
      <w:bookmarkStart w:id="11" w:name="_Toc354988007"/>
      <w:bookmarkStart w:id="12" w:name="_Toc354998665"/>
      <w:bookmarkStart w:id="13" w:name="_Toc355590934"/>
      <w:bookmarkStart w:id="14" w:name="_Toc355591076"/>
      <w:bookmarkStart w:id="15" w:name="_Toc355613561"/>
      <w:bookmarkStart w:id="16" w:name="_Toc355616747"/>
      <w:bookmarkStart w:id="17" w:name="_Toc354987916"/>
      <w:bookmarkStart w:id="18" w:name="_Toc354988008"/>
      <w:bookmarkStart w:id="19" w:name="_Toc354998666"/>
      <w:bookmarkStart w:id="20" w:name="_Toc355590935"/>
      <w:bookmarkStart w:id="21" w:name="_Toc355591077"/>
      <w:bookmarkStart w:id="22" w:name="_Toc355613562"/>
      <w:bookmarkStart w:id="23" w:name="_Toc355616748"/>
      <w:bookmarkStart w:id="24" w:name="_Toc444107423"/>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792C9E">
        <w:lastRenderedPageBreak/>
        <w:t>Godkendelsen findes:</w:t>
      </w:r>
      <w:bookmarkEnd w:id="24"/>
    </w:p>
    <w:p w14:paraId="7A75949B" w14:textId="6E78DDDA" w:rsidR="00A05F96" w:rsidRDefault="00A05F96" w:rsidP="005E169D">
      <w:pPr>
        <w:pStyle w:val="Brdtekst"/>
        <w:jc w:val="left"/>
        <w:rPr>
          <w:rFonts w:ascii="Arial" w:hAnsi="Arial" w:cs="Arial"/>
          <w:sz w:val="22"/>
          <w:szCs w:val="22"/>
        </w:rPr>
      </w:pPr>
      <w:r>
        <w:rPr>
          <w:rFonts w:ascii="Arial" w:hAnsi="Arial" w:cs="Arial"/>
          <w:sz w:val="22"/>
          <w:szCs w:val="22"/>
        </w:rPr>
        <w:t>Hvis godkendelsen findes går du til PG01.</w:t>
      </w:r>
      <w:r w:rsidR="00963774">
        <w:rPr>
          <w:rFonts w:ascii="Arial" w:hAnsi="Arial" w:cs="Arial"/>
          <w:sz w:val="22"/>
          <w:szCs w:val="22"/>
        </w:rPr>
        <w:t xml:space="preserve"> </w:t>
      </w:r>
      <w:r w:rsidR="001160DD">
        <w:rPr>
          <w:rFonts w:ascii="Arial" w:hAnsi="Arial" w:cs="Arial"/>
          <w:sz w:val="22"/>
          <w:szCs w:val="22"/>
        </w:rPr>
        <w:t xml:space="preserve">Dobbeltklik, </w:t>
      </w:r>
      <w:r w:rsidR="00963774">
        <w:rPr>
          <w:rFonts w:ascii="Arial" w:hAnsi="Arial" w:cs="Arial"/>
          <w:sz w:val="22"/>
          <w:szCs w:val="22"/>
        </w:rPr>
        <w:t>F2 eller højre</w:t>
      </w:r>
      <w:r w:rsidR="00D739F3">
        <w:rPr>
          <w:rFonts w:ascii="Arial" w:hAnsi="Arial" w:cs="Arial"/>
          <w:sz w:val="22"/>
          <w:szCs w:val="22"/>
        </w:rPr>
        <w:t xml:space="preserve"> </w:t>
      </w:r>
      <w:r w:rsidR="00963774">
        <w:rPr>
          <w:rFonts w:ascii="Arial" w:hAnsi="Arial" w:cs="Arial"/>
          <w:sz w:val="22"/>
          <w:szCs w:val="22"/>
        </w:rPr>
        <w:t>klik</w:t>
      </w:r>
      <w:r w:rsidR="001160DD">
        <w:rPr>
          <w:rFonts w:ascii="Arial" w:hAnsi="Arial" w:cs="Arial"/>
          <w:sz w:val="22"/>
          <w:szCs w:val="22"/>
        </w:rPr>
        <w:t xml:space="preserve"> på den aktuelle godke</w:t>
      </w:r>
      <w:r w:rsidR="001160DD">
        <w:rPr>
          <w:rFonts w:ascii="Arial" w:hAnsi="Arial" w:cs="Arial"/>
          <w:sz w:val="22"/>
          <w:szCs w:val="22"/>
        </w:rPr>
        <w:t>n</w:t>
      </w:r>
      <w:r w:rsidR="001160DD">
        <w:rPr>
          <w:rFonts w:ascii="Arial" w:hAnsi="Arial" w:cs="Arial"/>
          <w:sz w:val="22"/>
          <w:szCs w:val="22"/>
        </w:rPr>
        <w:t>delse.</w:t>
      </w:r>
    </w:p>
    <w:p w14:paraId="370DA9B0" w14:textId="77777777" w:rsidR="00A05F96" w:rsidRDefault="00A05F96" w:rsidP="005E169D">
      <w:pPr>
        <w:pStyle w:val="Brdtekst"/>
        <w:jc w:val="left"/>
        <w:rPr>
          <w:rFonts w:ascii="Arial" w:hAnsi="Arial" w:cs="Arial"/>
          <w:sz w:val="22"/>
          <w:szCs w:val="22"/>
        </w:rPr>
      </w:pPr>
    </w:p>
    <w:p w14:paraId="2233909E" w14:textId="77777777" w:rsidR="00A05F96" w:rsidRDefault="00A05F96" w:rsidP="005E169D">
      <w:pPr>
        <w:pStyle w:val="Brdtekst"/>
        <w:jc w:val="left"/>
        <w:rPr>
          <w:rFonts w:ascii="Arial" w:hAnsi="Arial" w:cs="Arial"/>
          <w:sz w:val="22"/>
          <w:szCs w:val="22"/>
        </w:rPr>
      </w:pPr>
      <w:r>
        <w:rPr>
          <w:rFonts w:ascii="Arial" w:hAnsi="Arial" w:cs="Arial"/>
          <w:sz w:val="22"/>
          <w:szCs w:val="22"/>
        </w:rPr>
        <w:t>Er der flere godkende</w:t>
      </w:r>
      <w:r w:rsidR="00F84C5C">
        <w:rPr>
          <w:rFonts w:ascii="Arial" w:hAnsi="Arial" w:cs="Arial"/>
          <w:sz w:val="22"/>
          <w:szCs w:val="22"/>
        </w:rPr>
        <w:t>lser på det samme uddannelsesnummer</w:t>
      </w:r>
      <w:r>
        <w:rPr>
          <w:rFonts w:ascii="Arial" w:hAnsi="Arial" w:cs="Arial"/>
          <w:sz w:val="22"/>
          <w:szCs w:val="22"/>
        </w:rPr>
        <w:t xml:space="preserve"> men med forskellige versions</w:t>
      </w:r>
      <w:r w:rsidR="00C24905">
        <w:rPr>
          <w:rFonts w:ascii="Arial" w:hAnsi="Arial" w:cs="Arial"/>
          <w:sz w:val="22"/>
          <w:szCs w:val="22"/>
        </w:rPr>
        <w:t xml:space="preserve"> </w:t>
      </w:r>
      <w:r>
        <w:rPr>
          <w:rFonts w:ascii="Arial" w:hAnsi="Arial" w:cs="Arial"/>
          <w:sz w:val="22"/>
          <w:szCs w:val="22"/>
        </w:rPr>
        <w:t>nr., skal du i langt de fleste tilfælde vælge godkendelsen med det højeste versions</w:t>
      </w:r>
      <w:r w:rsidR="00C24905">
        <w:rPr>
          <w:rFonts w:ascii="Arial" w:hAnsi="Arial" w:cs="Arial"/>
          <w:sz w:val="22"/>
          <w:szCs w:val="22"/>
        </w:rPr>
        <w:t xml:space="preserve"> </w:t>
      </w:r>
      <w:r>
        <w:rPr>
          <w:rFonts w:ascii="Arial" w:hAnsi="Arial" w:cs="Arial"/>
          <w:sz w:val="22"/>
          <w:szCs w:val="22"/>
        </w:rPr>
        <w:t>nr</w:t>
      </w:r>
      <w:r w:rsidR="007067F1">
        <w:rPr>
          <w:rFonts w:ascii="Arial" w:hAnsi="Arial" w:cs="Arial"/>
          <w:sz w:val="22"/>
          <w:szCs w:val="22"/>
        </w:rPr>
        <w:t>.</w:t>
      </w:r>
      <w:r>
        <w:rPr>
          <w:rFonts w:ascii="Arial" w:hAnsi="Arial" w:cs="Arial"/>
          <w:sz w:val="22"/>
          <w:szCs w:val="22"/>
        </w:rPr>
        <w:t>, når du skal r</w:t>
      </w:r>
      <w:r>
        <w:rPr>
          <w:rFonts w:ascii="Arial" w:hAnsi="Arial" w:cs="Arial"/>
          <w:sz w:val="22"/>
          <w:szCs w:val="22"/>
        </w:rPr>
        <w:t>e</w:t>
      </w:r>
      <w:r>
        <w:rPr>
          <w:rFonts w:ascii="Arial" w:hAnsi="Arial" w:cs="Arial"/>
          <w:sz w:val="22"/>
          <w:szCs w:val="22"/>
        </w:rPr>
        <w:t>gistrere uddannelsesaftalen.</w:t>
      </w:r>
    </w:p>
    <w:p w14:paraId="2F3FC269" w14:textId="77777777" w:rsidR="00A05F96" w:rsidRDefault="00A05F96" w:rsidP="00A05F96">
      <w:pPr>
        <w:pStyle w:val="Brdtekst"/>
        <w:rPr>
          <w:rFonts w:ascii="Arial" w:hAnsi="Arial" w:cs="Arial"/>
          <w:b/>
          <w:szCs w:val="24"/>
          <w:u w:val="single"/>
        </w:rPr>
      </w:pPr>
    </w:p>
    <w:p w14:paraId="3C11F4C9" w14:textId="77777777" w:rsidR="00A05F96" w:rsidRPr="00194DDD" w:rsidRDefault="00A05F96" w:rsidP="009D357A">
      <w:pPr>
        <w:pStyle w:val="Overskrift2"/>
      </w:pPr>
      <w:bookmarkStart w:id="25" w:name="_Toc444107424"/>
      <w:r w:rsidRPr="00194DDD">
        <w:t>Godkendelsen findes ikke:</w:t>
      </w:r>
      <w:bookmarkEnd w:id="25"/>
    </w:p>
    <w:p w14:paraId="17E8972B" w14:textId="77777777" w:rsidR="00A05F96" w:rsidRDefault="00A05F96" w:rsidP="00A05F96">
      <w:pPr>
        <w:pStyle w:val="Brdtekst"/>
        <w:rPr>
          <w:rFonts w:ascii="Arial" w:hAnsi="Arial" w:cs="Arial"/>
          <w:sz w:val="22"/>
          <w:szCs w:val="22"/>
        </w:rPr>
      </w:pPr>
      <w:r>
        <w:rPr>
          <w:rFonts w:ascii="Arial" w:hAnsi="Arial" w:cs="Arial"/>
          <w:sz w:val="22"/>
          <w:szCs w:val="22"/>
        </w:rPr>
        <w:t xml:space="preserve">Findes godkendelsen ikke, skal du oprette den. </w:t>
      </w:r>
    </w:p>
    <w:p w14:paraId="50FBFF6C" w14:textId="77777777" w:rsidR="00A05F96" w:rsidRDefault="00A05F96" w:rsidP="00A05F96">
      <w:pPr>
        <w:pStyle w:val="Brdtekst"/>
        <w:rPr>
          <w:rFonts w:ascii="Arial" w:hAnsi="Arial" w:cs="Arial"/>
          <w:sz w:val="22"/>
          <w:szCs w:val="22"/>
        </w:rPr>
      </w:pPr>
    </w:p>
    <w:p w14:paraId="6E82B1EA" w14:textId="77777777" w:rsidR="00A05F96" w:rsidRDefault="00A05F96" w:rsidP="005E169D">
      <w:pPr>
        <w:pStyle w:val="Listeafsnit"/>
        <w:numPr>
          <w:ilvl w:val="0"/>
          <w:numId w:val="60"/>
        </w:numPr>
        <w:tabs>
          <w:tab w:val="left" w:pos="1701"/>
          <w:tab w:val="left" w:pos="2268"/>
          <w:tab w:val="left" w:pos="2835"/>
          <w:tab w:val="left" w:pos="3402"/>
          <w:tab w:val="left" w:pos="3969"/>
          <w:tab w:val="left" w:pos="4536"/>
          <w:tab w:val="left" w:pos="5103"/>
          <w:tab w:val="left" w:pos="5670"/>
          <w:tab w:val="right" w:pos="8505"/>
        </w:tabs>
        <w:ind w:left="567" w:hanging="425"/>
        <w:jc w:val="both"/>
      </w:pPr>
      <w:r>
        <w:t xml:space="preserve">Stå på det korrekte lærested i </w:t>
      </w:r>
      <w:r w:rsidR="00834C69">
        <w:t>”</w:t>
      </w:r>
      <w:r>
        <w:t>PL01 Lærested: Registrering</w:t>
      </w:r>
      <w:r w:rsidR="00834C69">
        <w:t>”</w:t>
      </w:r>
      <w:r>
        <w:t>.</w:t>
      </w:r>
    </w:p>
    <w:p w14:paraId="26F05C7D" w14:textId="6239ED8F" w:rsidR="00A05F96" w:rsidRDefault="00A05F96" w:rsidP="005E169D">
      <w:pPr>
        <w:pStyle w:val="Listeafsnit"/>
        <w:numPr>
          <w:ilvl w:val="0"/>
          <w:numId w:val="60"/>
        </w:numPr>
        <w:tabs>
          <w:tab w:val="left" w:pos="1701"/>
          <w:tab w:val="left" w:pos="2268"/>
          <w:tab w:val="left" w:pos="2835"/>
          <w:tab w:val="left" w:pos="3402"/>
          <w:tab w:val="left" w:pos="3969"/>
          <w:tab w:val="left" w:pos="4536"/>
          <w:tab w:val="left" w:pos="5103"/>
          <w:tab w:val="left" w:pos="5670"/>
          <w:tab w:val="right" w:pos="8505"/>
        </w:tabs>
        <w:ind w:left="567" w:hanging="425"/>
        <w:jc w:val="both"/>
      </w:pPr>
      <w:r>
        <w:t xml:space="preserve">Gå til </w:t>
      </w:r>
      <w:r w:rsidR="00834C69" w:rsidRPr="005E169D">
        <w:rPr>
          <w:i/>
        </w:rPr>
        <w:t>”</w:t>
      </w:r>
      <w:r w:rsidRPr="005E169D">
        <w:rPr>
          <w:i/>
        </w:rPr>
        <w:t>PG01 Opret ny godkendelse</w:t>
      </w:r>
      <w:r w:rsidR="00834C69" w:rsidRPr="005E169D">
        <w:rPr>
          <w:i/>
        </w:rPr>
        <w:t>”</w:t>
      </w:r>
      <w:r>
        <w:t xml:space="preserve"> vha. </w:t>
      </w:r>
      <w:proofErr w:type="spellStart"/>
      <w:r>
        <w:t>højreklik</w:t>
      </w:r>
      <w:proofErr w:type="spellEnd"/>
      <w:r w:rsidR="00DB0354">
        <w:t>/F2</w:t>
      </w:r>
      <w:r>
        <w:t>.</w:t>
      </w:r>
    </w:p>
    <w:p w14:paraId="6E18F243" w14:textId="77777777" w:rsidR="00A05F96" w:rsidRDefault="00A05F96" w:rsidP="00A05F96">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p>
    <w:p w14:paraId="45200E24" w14:textId="479D7B2F" w:rsidR="00A05F96" w:rsidRDefault="00A05F96" w:rsidP="00A05F96">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bookmarkStart w:id="26" w:name="_Toc100074475"/>
      <w:r>
        <w:t xml:space="preserve">Udfyld de relevante felter. Det er ikke nødvendigvis alle felter, der skal udfyldes. </w:t>
      </w:r>
    </w:p>
    <w:p w14:paraId="080141C4" w14:textId="61C5A452" w:rsidR="007D0F9C" w:rsidRDefault="007D0F9C" w:rsidP="00A05F96">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r>
        <w:t>Hvis du opretter en godkendelse INDEN den rent faktisk er givet, men blot fordi du rent teknisk har brug for godkendelsen for at kunne registrere en modtaget aftale er det meget vigtigt at du kun registrere de krævede felter og undlader at skrive dato i feltet ”Godkendt FU” og skriver 0 i feltet ”Antal”. Dette betyder nemlig at godkendelsen ikke er givet endnu.</w:t>
      </w:r>
    </w:p>
    <w:p w14:paraId="79CB5909" w14:textId="7F8B939C" w:rsidR="00A05F96" w:rsidRDefault="007067F1" w:rsidP="00A05F96">
      <w:r w:rsidRPr="007067F1">
        <w:rPr>
          <w:noProof/>
        </w:rPr>
        <w:t xml:space="preserve"> </w:t>
      </w:r>
      <w:r w:rsidR="001160DD">
        <w:rPr>
          <w:noProof/>
        </w:rPr>
        <w:drawing>
          <wp:inline distT="0" distB="0" distL="0" distR="0" wp14:anchorId="505076D9" wp14:editId="03EA79EE">
            <wp:extent cx="6120130" cy="254063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540635"/>
                    </a:xfrm>
                    <a:prstGeom prst="rect">
                      <a:avLst/>
                    </a:prstGeom>
                  </pic:spPr>
                </pic:pic>
              </a:graphicData>
            </a:graphic>
          </wp:inline>
        </w:drawing>
      </w:r>
    </w:p>
    <w:p w14:paraId="0923A5EF" w14:textId="77777777" w:rsidR="00A05F96" w:rsidRPr="000E6FAE" w:rsidRDefault="00A05F96" w:rsidP="00A05F96"/>
    <w:p w14:paraId="37A17873" w14:textId="77777777" w:rsidR="00A05F96" w:rsidRPr="007F79EE" w:rsidRDefault="00A05F96" w:rsidP="009D357A">
      <w:r w:rsidRPr="007F79EE">
        <w:t>Forklaring til alle felter</w:t>
      </w:r>
      <w:bookmarkEnd w:id="26"/>
      <w:r>
        <w:t>:</w:t>
      </w:r>
    </w:p>
    <w:p w14:paraId="48969736" w14:textId="77777777" w:rsidR="00737967"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proofErr w:type="spellStart"/>
      <w:r w:rsidRPr="00D46058">
        <w:rPr>
          <w:b/>
        </w:rPr>
        <w:t>Uddannelsesnr</w:t>
      </w:r>
      <w:proofErr w:type="spellEnd"/>
      <w:r>
        <w:t xml:space="preserve">." </w:t>
      </w:r>
      <w:proofErr w:type="spellStart"/>
      <w:r>
        <w:t>tastes</w:t>
      </w:r>
      <w:proofErr w:type="spellEnd"/>
      <w:r>
        <w:t xml:space="preserve">, brug evt. værdiliste F9, hvis du ikke kan huske nummeret. </w:t>
      </w:r>
    </w:p>
    <w:p w14:paraId="5433DEBD" w14:textId="77777777" w:rsidR="008331A8" w:rsidRDefault="008331A8" w:rsidP="005E169D">
      <w:pPr>
        <w:tabs>
          <w:tab w:val="left" w:pos="851"/>
          <w:tab w:val="left" w:pos="1701"/>
          <w:tab w:val="left" w:pos="2268"/>
          <w:tab w:val="left" w:pos="2835"/>
          <w:tab w:val="left" w:pos="3402"/>
          <w:tab w:val="left" w:pos="3969"/>
          <w:tab w:val="left" w:pos="4536"/>
          <w:tab w:val="left" w:pos="5103"/>
          <w:tab w:val="left" w:pos="5670"/>
          <w:tab w:val="right" w:pos="8505"/>
        </w:tabs>
        <w:ind w:left="567"/>
      </w:pPr>
      <w:r w:rsidRPr="00CE0F8D">
        <w:t xml:space="preserve">Skal </w:t>
      </w:r>
      <w:r>
        <w:t>udfyldes!</w:t>
      </w:r>
    </w:p>
    <w:p w14:paraId="64F4D69E"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Min.</w:t>
      </w:r>
      <w:r w:rsidRPr="00541804">
        <w:rPr>
          <w:b/>
        </w:rPr>
        <w:t xml:space="preserve"> version</w:t>
      </w:r>
      <w:r>
        <w:t>" udfyldes automatisk med den seneste version. I enkelte tilfælde, kan det v</w:t>
      </w:r>
      <w:r>
        <w:t>æ</w:t>
      </w:r>
      <w:r>
        <w:t>re nødvendigt at rette til en ældre version, f.eks. hvis lærestedet har søgt godkendelse for at kunne ansætte en elev i et restuddannelsesforhold. Skal udfyldes!</w:t>
      </w:r>
    </w:p>
    <w:p w14:paraId="1FDA6310"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Speciale</w:t>
      </w:r>
      <w:r>
        <w:t xml:space="preserve">" </w:t>
      </w:r>
      <w:proofErr w:type="spellStart"/>
      <w:r>
        <w:t>tastes</w:t>
      </w:r>
      <w:proofErr w:type="spellEnd"/>
      <w:r>
        <w:t>, brug evt. værdiliste F9, hvis du ikke kan huske nummeret. Skal udfyldes!</w:t>
      </w:r>
    </w:p>
    <w:p w14:paraId="1817135D"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Max. version</w:t>
      </w:r>
      <w:r>
        <w:t>" skal ikke sættes ved en ny godkendelse, hvor min. version er den seneste version. Feltet skal i meget få tilfælde udfyldes hvis du opretter en "gammel" godkendelse, hvor versionen er lukket for optag og der skal godkendes på ny for at kunne ansætte elever i nyeste version, men det vil være meget sjældent dette sker</w:t>
      </w:r>
      <w:r w:rsidR="00FB14F6">
        <w:t>.</w:t>
      </w:r>
    </w:p>
    <w:p w14:paraId="484E9341"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Henv. FU</w:t>
      </w:r>
      <w:r>
        <w:t>" er den dato skolen retter henvendelse til FU om godkendelsen. Dette felt kan opdateres af både skole- og FU-brugere.</w:t>
      </w:r>
    </w:p>
    <w:p w14:paraId="0973EE7F" w14:textId="763DBE98"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proofErr w:type="spellStart"/>
      <w:r w:rsidRPr="00D46058">
        <w:rPr>
          <w:b/>
        </w:rPr>
        <w:t>Godk</w:t>
      </w:r>
      <w:proofErr w:type="spellEnd"/>
      <w:r w:rsidRPr="00D46058">
        <w:rPr>
          <w:b/>
        </w:rPr>
        <w:t>. FU</w:t>
      </w:r>
      <w:r>
        <w:t xml:space="preserve">" er den dato fagligt udvalg giver godkendelsen. Skal udfyldes! </w:t>
      </w:r>
      <w:r w:rsidR="007D0F9C">
        <w:t xml:space="preserve">Men ALDRIG før godkendelsen rent faktisk er givet. Hvis selve godkendelsen oprettes rent teknisk skal man altid efterlade feltet blankt. </w:t>
      </w:r>
      <w:r>
        <w:t>Gælder dog ikke ved oprettelse af godkendelser kun til VFU, dvs. med begrænsningskode 1097.</w:t>
      </w:r>
    </w:p>
    <w:p w14:paraId="3F91355C"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rsidRPr="00D46058">
        <w:rPr>
          <w:b/>
        </w:rPr>
        <w:lastRenderedPageBreak/>
        <w:t>Profil</w:t>
      </w:r>
      <w:r>
        <w:t>: Anvendes ikke længere.</w:t>
      </w:r>
    </w:p>
    <w:p w14:paraId="40B8DF3E"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Udløb</w:t>
      </w:r>
      <w:r>
        <w:t xml:space="preserve">" er den dato godkendelsen udløber. Feltet skal kun udfyldes, hvis godkendelsen gælder for et bestemt antal år. </w:t>
      </w:r>
    </w:p>
    <w:p w14:paraId="0F5918AE"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Godkendt antal</w:t>
      </w:r>
      <w:r>
        <w:t>” skal kun udfyldes, hvis godkendelsen gælder for et bestemt antal elever ad gangen. Hvis du modtager en uddannelsesaftale fra et lærested, der ikke er godkendt, udfyldes feltet med ”0” indtil du modtager godkendelsen fra fagligt udvalg eller fagligt udvalg selv opdaterer godkendelsen eller det lokale uddannelsesudvalg har godkendt. På den måde overser man ikke så let, at godkendelsen endnu ikke er givet.</w:t>
      </w:r>
      <w:r>
        <w:br/>
        <w:t xml:space="preserve">Feltet skal i visse tilfælde </w:t>
      </w:r>
      <w:r w:rsidRPr="00D46058">
        <w:rPr>
          <w:i/>
        </w:rPr>
        <w:t>ikke</w:t>
      </w:r>
      <w:r>
        <w:t xml:space="preserve"> udfyldes, f.eks. hvis antallet af elever i stedet angives under godkendelsesbegrænsninger.</w:t>
      </w:r>
    </w:p>
    <w:p w14:paraId="681485CE"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FU-nr.”</w:t>
      </w:r>
      <w:r>
        <w:t xml:space="preserve"> Dette felt skal udfyldes, hvis du er FU-bruger. </w:t>
      </w:r>
    </w:p>
    <w:p w14:paraId="765E0B52"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proofErr w:type="spellStart"/>
      <w:r w:rsidRPr="00D46058">
        <w:rPr>
          <w:b/>
        </w:rPr>
        <w:t>Journalnr</w:t>
      </w:r>
      <w:proofErr w:type="spellEnd"/>
      <w:r>
        <w:t>.” Dette felt er også beregnet til de faglige udvalgs brug. Her kan FU registrere d</w:t>
      </w:r>
      <w:r>
        <w:t>e</w:t>
      </w:r>
      <w:r>
        <w:t xml:space="preserve">res journalnummer. </w:t>
      </w:r>
      <w:r w:rsidRPr="00D46058">
        <w:rPr>
          <w:i/>
        </w:rPr>
        <w:t>Hvis</w:t>
      </w:r>
      <w:r>
        <w:t xml:space="preserve"> en skole vil registrere et journalnummer her, </w:t>
      </w:r>
      <w:r w:rsidRPr="00D46058">
        <w:rPr>
          <w:i/>
        </w:rPr>
        <w:t>skal</w:t>
      </w:r>
      <w:r>
        <w:t xml:space="preserve"> det være det, som de faglige udvalg bruger. </w:t>
      </w:r>
      <w:r>
        <w:br/>
        <w:t>Handelsskoler godkender typisk selv læresteder og vil derfor skrive deres journalnummer i dette felt, når de agerer på vegne af faglige udvalg. Hvis det sker, at en handelsskole modt</w:t>
      </w:r>
      <w:r>
        <w:t>a</w:t>
      </w:r>
      <w:r>
        <w:t>ger en godkendelse fra et fagligt udvalg, skrives FU-journalnummeret naturligvis i dette felt.</w:t>
      </w:r>
    </w:p>
    <w:p w14:paraId="10E540AD"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t>”</w:t>
      </w:r>
      <w:r w:rsidRPr="00D46058">
        <w:rPr>
          <w:b/>
        </w:rPr>
        <w:t>Bestil FU-flettefil</w:t>
      </w:r>
      <w:r>
        <w:t>:” Ved tryk på denne knap dannes der en flettefil med den pågældende godkendelses oplysninger. Denne er beregnet til de faglige udvalg, som skal skrive brev til lærestederne, når de opretter eller ajourfører godkendelser.</w:t>
      </w:r>
    </w:p>
    <w:p w14:paraId="45EEF84D" w14:textId="77777777" w:rsidR="008331A8" w:rsidRDefault="008331A8" w:rsidP="005E169D">
      <w:pPr>
        <w:pStyle w:val="Listeafsnit"/>
        <w:numPr>
          <w:ilvl w:val="0"/>
          <w:numId w:val="58"/>
        </w:numPr>
        <w:tabs>
          <w:tab w:val="left" w:pos="851"/>
          <w:tab w:val="left" w:pos="1701"/>
          <w:tab w:val="left" w:pos="2268"/>
          <w:tab w:val="left" w:pos="2835"/>
          <w:tab w:val="left" w:pos="3402"/>
          <w:tab w:val="left" w:pos="3969"/>
          <w:tab w:val="left" w:pos="4536"/>
          <w:tab w:val="left" w:pos="5103"/>
          <w:tab w:val="left" w:pos="5670"/>
          <w:tab w:val="right" w:pos="8505"/>
        </w:tabs>
        <w:ind w:left="567" w:hanging="425"/>
      </w:pPr>
      <w:r w:rsidRPr="00D46058">
        <w:rPr>
          <w:b/>
        </w:rPr>
        <w:t>Bemærkningsfeltet</w:t>
      </w:r>
      <w:r>
        <w:t xml:space="preserve"> bruges til at registrere oplysninger, der ikke kan registreres i de ove</w:t>
      </w:r>
      <w:r>
        <w:t>n</w:t>
      </w:r>
      <w:r>
        <w:t>stående øvrige felter eller under godkendelsesbegrænsninger. F.eks. skolens journalnu</w:t>
      </w:r>
      <w:r>
        <w:t>m</w:t>
      </w:r>
      <w:r>
        <w:t xml:space="preserve">mer, hvis det er en teknisk skole. </w:t>
      </w:r>
    </w:p>
    <w:p w14:paraId="7BB87870" w14:textId="77777777" w:rsidR="008331A8" w:rsidRDefault="008331A8" w:rsidP="008331A8">
      <w:pPr>
        <w:tabs>
          <w:tab w:val="num" w:pos="360"/>
        </w:tabs>
      </w:pPr>
    </w:p>
    <w:p w14:paraId="6EF1520D" w14:textId="77777777" w:rsidR="008331A8" w:rsidRPr="00416D47" w:rsidRDefault="008331A8" w:rsidP="00416D47">
      <w:pPr>
        <w:rPr>
          <w:b/>
          <w:sz w:val="24"/>
          <w:szCs w:val="24"/>
        </w:rPr>
      </w:pPr>
      <w:bookmarkStart w:id="27" w:name="_Toc354993779"/>
      <w:r w:rsidRPr="00416D47">
        <w:rPr>
          <w:b/>
          <w:sz w:val="24"/>
          <w:szCs w:val="24"/>
        </w:rPr>
        <w:t>Godkendelsesbegrænsninger</w:t>
      </w:r>
      <w:bookmarkEnd w:id="27"/>
    </w:p>
    <w:p w14:paraId="3AE5B62F" w14:textId="7A234837" w:rsidR="008331A8" w:rsidRDefault="008331A8" w:rsidP="005E169D">
      <w:pPr>
        <w:pStyle w:val="Listeafsnit"/>
        <w:numPr>
          <w:ilvl w:val="0"/>
          <w:numId w:val="55"/>
        </w:numPr>
        <w:tabs>
          <w:tab w:val="left" w:pos="1134"/>
          <w:tab w:val="left" w:pos="1701"/>
          <w:tab w:val="left" w:pos="2268"/>
          <w:tab w:val="left" w:pos="2835"/>
          <w:tab w:val="left" w:pos="3402"/>
          <w:tab w:val="left" w:pos="3969"/>
          <w:tab w:val="left" w:pos="4536"/>
          <w:tab w:val="left" w:pos="5103"/>
          <w:tab w:val="left" w:pos="5670"/>
          <w:tab w:val="right" w:pos="8505"/>
        </w:tabs>
        <w:ind w:left="567" w:hanging="425"/>
      </w:pPr>
      <w:r>
        <w:t>Der findes en lang række begrænsningskoder. Stil dig i kodefeltet, og vælg værdiliste med</w:t>
      </w:r>
      <w:r w:rsidR="00D46058">
        <w:t xml:space="preserve"> </w:t>
      </w:r>
      <w:r>
        <w:t>F9.</w:t>
      </w:r>
    </w:p>
    <w:p w14:paraId="198AED7D" w14:textId="77777777" w:rsidR="008331A8" w:rsidRDefault="008331A8" w:rsidP="005E169D">
      <w:pPr>
        <w:pStyle w:val="Listeafsnit"/>
        <w:numPr>
          <w:ilvl w:val="0"/>
          <w:numId w:val="55"/>
        </w:numPr>
        <w:tabs>
          <w:tab w:val="left" w:pos="1134"/>
          <w:tab w:val="left" w:pos="1701"/>
          <w:tab w:val="left" w:pos="2268"/>
          <w:tab w:val="left" w:pos="2835"/>
          <w:tab w:val="left" w:pos="3402"/>
          <w:tab w:val="left" w:pos="3969"/>
          <w:tab w:val="left" w:pos="4536"/>
          <w:tab w:val="left" w:pos="5103"/>
          <w:tab w:val="left" w:pos="5670"/>
          <w:tab w:val="right" w:pos="8505"/>
        </w:tabs>
        <w:ind w:left="567" w:hanging="425"/>
      </w:pPr>
      <w:r>
        <w:t>Et lærested kan f.eks. være godkendt til et bestemt antal elever pr. faglært eller et bestemt antal elever pr. år. I tilfælde heraf, skal feltet "Godkendt antal" stå blank. (Jævnfør herover).</w:t>
      </w:r>
    </w:p>
    <w:p w14:paraId="01C581AC" w14:textId="77777777" w:rsidR="008331A8" w:rsidRPr="005E169D" w:rsidRDefault="008331A8" w:rsidP="005E169D">
      <w:pPr>
        <w:pStyle w:val="Listeafsnit"/>
        <w:numPr>
          <w:ilvl w:val="0"/>
          <w:numId w:val="55"/>
        </w:numPr>
        <w:tabs>
          <w:tab w:val="left" w:pos="1134"/>
          <w:tab w:val="left" w:pos="1701"/>
          <w:tab w:val="left" w:pos="2268"/>
          <w:tab w:val="left" w:pos="2835"/>
          <w:tab w:val="left" w:pos="3402"/>
          <w:tab w:val="left" w:pos="3969"/>
          <w:tab w:val="left" w:pos="4536"/>
          <w:tab w:val="left" w:pos="5103"/>
          <w:tab w:val="left" w:pos="5670"/>
          <w:tab w:val="right" w:pos="8505"/>
        </w:tabs>
        <w:ind w:left="567" w:hanging="425"/>
        <w:rPr>
          <w:color w:val="000000"/>
        </w:rPr>
      </w:pPr>
      <w:r>
        <w:t xml:space="preserve">Hvis godkendelsen kun gælder </w:t>
      </w:r>
      <w:r w:rsidRPr="00D46058">
        <w:rPr>
          <w:i/>
        </w:rPr>
        <w:t>et</w:t>
      </w:r>
      <w:r>
        <w:t xml:space="preserve"> bestemt uddannelsesforhold oprettes koden for </w:t>
      </w:r>
      <w:r w:rsidRPr="00D46058">
        <w:rPr>
          <w:i/>
        </w:rPr>
        <w:t xml:space="preserve">"1100 Gælder </w:t>
      </w:r>
      <w:r w:rsidRPr="005E169D">
        <w:rPr>
          <w:i/>
          <w:color w:val="000000"/>
        </w:rPr>
        <w:t xml:space="preserve">et læreforhold”. </w:t>
      </w:r>
      <w:r w:rsidRPr="005E169D">
        <w:rPr>
          <w:color w:val="000000"/>
        </w:rPr>
        <w:t xml:space="preserve">I tilfælde heraf skal du </w:t>
      </w:r>
      <w:proofErr w:type="spellStart"/>
      <w:r w:rsidRPr="005E169D">
        <w:rPr>
          <w:color w:val="000000"/>
        </w:rPr>
        <w:t>taste</w:t>
      </w:r>
      <w:proofErr w:type="spellEnd"/>
      <w:r w:rsidRPr="005E169D">
        <w:rPr>
          <w:color w:val="000000"/>
        </w:rPr>
        <w:t xml:space="preserve"> "0" i feltet "Godkendt antal" ovenover.</w:t>
      </w:r>
      <w:r w:rsidR="00D659A6" w:rsidRPr="005E169D">
        <w:rPr>
          <w:color w:val="000000"/>
        </w:rPr>
        <w:t xml:space="preserve"> Skriv dine initialer, dato, elevens navn og </w:t>
      </w:r>
      <w:r w:rsidR="00D659A6">
        <w:t>den periode eleven, af skolen, er godkendt til at være på lærestedet.</w:t>
      </w:r>
      <w:r w:rsidR="00D659A6" w:rsidRPr="005E169D">
        <w:rPr>
          <w:color w:val="000000"/>
        </w:rPr>
        <w:t xml:space="preserve">  </w:t>
      </w:r>
    </w:p>
    <w:p w14:paraId="110C4BE0" w14:textId="77777777" w:rsidR="008331A8" w:rsidRPr="005E169D" w:rsidRDefault="008331A8" w:rsidP="005E169D">
      <w:pPr>
        <w:pStyle w:val="Listeafsnit"/>
        <w:numPr>
          <w:ilvl w:val="0"/>
          <w:numId w:val="55"/>
        </w:numPr>
        <w:tabs>
          <w:tab w:val="left" w:pos="1134"/>
          <w:tab w:val="left" w:pos="1701"/>
          <w:tab w:val="left" w:pos="2268"/>
          <w:tab w:val="left" w:pos="2835"/>
          <w:tab w:val="left" w:pos="3402"/>
          <w:tab w:val="left" w:pos="3969"/>
          <w:tab w:val="left" w:pos="4536"/>
          <w:tab w:val="left" w:pos="5103"/>
          <w:tab w:val="left" w:pos="5670"/>
          <w:tab w:val="right" w:pos="8505"/>
        </w:tabs>
        <w:ind w:left="567" w:hanging="425"/>
        <w:rPr>
          <w:b/>
          <w:i/>
          <w:color w:val="000000"/>
        </w:rPr>
      </w:pPr>
      <w:r w:rsidRPr="005E169D">
        <w:rPr>
          <w:color w:val="000000"/>
        </w:rPr>
        <w:t>Vær opmærksom på, at nogle læresteder for givne uddannelser kun er godkendt til VFU u</w:t>
      </w:r>
      <w:r w:rsidRPr="005E169D">
        <w:rPr>
          <w:color w:val="000000"/>
        </w:rPr>
        <w:t>n</w:t>
      </w:r>
      <w:r w:rsidRPr="005E169D">
        <w:rPr>
          <w:color w:val="000000"/>
        </w:rPr>
        <w:t>der skolepraktik (</w:t>
      </w:r>
      <w:proofErr w:type="spellStart"/>
      <w:r w:rsidRPr="005E169D">
        <w:rPr>
          <w:color w:val="000000"/>
        </w:rPr>
        <w:t>begr.kode</w:t>
      </w:r>
      <w:proofErr w:type="spellEnd"/>
      <w:r w:rsidRPr="005E169D">
        <w:rPr>
          <w:color w:val="000000"/>
        </w:rPr>
        <w:t xml:space="preserve"> 1097), kun til kombinationsaftaler</w:t>
      </w:r>
      <w:proofErr w:type="gramStart"/>
      <w:r w:rsidRPr="005E169D">
        <w:rPr>
          <w:color w:val="000000"/>
        </w:rPr>
        <w:t xml:space="preserve"> (begr.</w:t>
      </w:r>
      <w:proofErr w:type="gramEnd"/>
      <w:r w:rsidRPr="005E169D">
        <w:rPr>
          <w:color w:val="000000"/>
        </w:rPr>
        <w:t xml:space="preserve"> 1203) – dvs. ikke er godkendt til en fuld uddannelse. Det er vigtigt at få registreret disse begrænsningskoder,</w:t>
      </w:r>
      <w:r w:rsidRPr="005E169D">
        <w:rPr>
          <w:b/>
          <w:color w:val="000000"/>
        </w:rPr>
        <w:t xml:space="preserve"> </w:t>
      </w:r>
      <w:r w:rsidRPr="005E169D">
        <w:rPr>
          <w:color w:val="000000"/>
        </w:rPr>
        <w:t>s</w:t>
      </w:r>
      <w:r w:rsidRPr="005E169D">
        <w:rPr>
          <w:color w:val="000000"/>
        </w:rPr>
        <w:t>å</w:t>
      </w:r>
      <w:r w:rsidRPr="005E169D">
        <w:rPr>
          <w:color w:val="000000"/>
        </w:rPr>
        <w:t>ledes at man kan frasortere disse godkendelser vha. minus-søgning på begrænsningskoder, når man i PSG1 søger efter ”ordinære” godkendelser.</w:t>
      </w:r>
    </w:p>
    <w:p w14:paraId="1FC7802F" w14:textId="77777777" w:rsidR="00A05F96" w:rsidRPr="007F79EE" w:rsidRDefault="00A05F96" w:rsidP="00A05F96">
      <w:pPr>
        <w:rPr>
          <w:rFonts w:cs="Arial"/>
        </w:rPr>
      </w:pPr>
    </w:p>
    <w:p w14:paraId="438D5135" w14:textId="77777777" w:rsidR="00A05F96" w:rsidRDefault="00A05F96" w:rsidP="00A05F96">
      <w:pPr>
        <w:pStyle w:val="Brdtekst"/>
        <w:rPr>
          <w:rFonts w:ascii="Arial" w:hAnsi="Arial" w:cs="Arial"/>
          <w:sz w:val="22"/>
          <w:szCs w:val="22"/>
        </w:rPr>
      </w:pPr>
      <w:r w:rsidRPr="007F79EE">
        <w:rPr>
          <w:rFonts w:ascii="Arial" w:hAnsi="Arial" w:cs="Arial"/>
          <w:sz w:val="22"/>
          <w:szCs w:val="22"/>
        </w:rPr>
        <w:t>Tast F10 (gem). Godkendelsen vil nu være oprettet i EASY</w:t>
      </w:r>
      <w:r>
        <w:rPr>
          <w:rFonts w:ascii="Arial" w:hAnsi="Arial" w:cs="Arial"/>
          <w:sz w:val="22"/>
          <w:szCs w:val="22"/>
        </w:rPr>
        <w:t>.</w:t>
      </w:r>
    </w:p>
    <w:p w14:paraId="1D8F4F44" w14:textId="77777777" w:rsidR="006D3512" w:rsidRDefault="006D3512" w:rsidP="00A05F96">
      <w:pPr>
        <w:pStyle w:val="Brdtekst"/>
        <w:rPr>
          <w:rFonts w:ascii="Arial" w:hAnsi="Arial" w:cs="Arial"/>
          <w:sz w:val="22"/>
          <w:szCs w:val="22"/>
        </w:rPr>
      </w:pPr>
    </w:p>
    <w:p w14:paraId="4D917437" w14:textId="77777777" w:rsidR="00D42E17" w:rsidRDefault="00D42E17" w:rsidP="00A05F96">
      <w:pPr>
        <w:pStyle w:val="Brdtekst"/>
        <w:rPr>
          <w:rFonts w:ascii="Arial" w:hAnsi="Arial" w:cs="Arial"/>
          <w:sz w:val="22"/>
          <w:szCs w:val="22"/>
        </w:rPr>
      </w:pPr>
    </w:p>
    <w:p w14:paraId="67182A73" w14:textId="7E540B2B" w:rsidR="006D3512" w:rsidRPr="005E169D" w:rsidRDefault="006D3512" w:rsidP="005E169D">
      <w:pPr>
        <w:pStyle w:val="Brdtekst"/>
        <w:rPr>
          <w:rFonts w:cs="Arial"/>
        </w:rPr>
      </w:pPr>
      <w:r w:rsidRPr="005E169D">
        <w:rPr>
          <w:rFonts w:ascii="Arial" w:hAnsi="Arial" w:cs="Arial"/>
          <w:sz w:val="22"/>
          <w:szCs w:val="22"/>
        </w:rPr>
        <w:t>Skole</w:t>
      </w:r>
      <w:r w:rsidR="00D42E17" w:rsidRPr="005E169D">
        <w:rPr>
          <w:rFonts w:ascii="Arial" w:hAnsi="Arial" w:cs="Arial"/>
          <w:sz w:val="22"/>
          <w:szCs w:val="22"/>
        </w:rPr>
        <w:t xml:space="preserve">n kan i helt særlige tilfælde </w:t>
      </w:r>
      <w:r w:rsidRPr="005E169D">
        <w:rPr>
          <w:rFonts w:ascii="Arial" w:hAnsi="Arial" w:cs="Arial"/>
          <w:sz w:val="22"/>
          <w:szCs w:val="22"/>
        </w:rPr>
        <w:t>godkende virksomheden som praktiksted for en elev.</w:t>
      </w:r>
    </w:p>
    <w:p w14:paraId="1DE09828" w14:textId="592781B4" w:rsidR="006D3512" w:rsidRDefault="006D3512" w:rsidP="00A05F96">
      <w:pPr>
        <w:pStyle w:val="Brdtekst"/>
        <w:rPr>
          <w:rFonts w:ascii="Arial" w:hAnsi="Arial" w:cs="Arial"/>
          <w:sz w:val="22"/>
          <w:szCs w:val="22"/>
        </w:rPr>
      </w:pPr>
      <w:r w:rsidRPr="005E169D">
        <w:rPr>
          <w:rFonts w:ascii="Arial" w:hAnsi="Arial" w:cs="Arial"/>
          <w:sz w:val="22"/>
          <w:szCs w:val="22"/>
        </w:rPr>
        <w:t>Se nærmere i vejledningen om Registrering af godkendelser på Infowebben.</w:t>
      </w:r>
    </w:p>
    <w:p w14:paraId="1F7138B2" w14:textId="77777777" w:rsidR="00A05F96" w:rsidRDefault="00A05F96" w:rsidP="00A05F96">
      <w:pPr>
        <w:pStyle w:val="Brdtekst"/>
        <w:rPr>
          <w:rFonts w:ascii="Arial" w:hAnsi="Arial" w:cs="Arial"/>
          <w:sz w:val="22"/>
          <w:szCs w:val="22"/>
        </w:rPr>
      </w:pPr>
    </w:p>
    <w:p w14:paraId="6AAB6D6A" w14:textId="77777777" w:rsidR="00D42E17" w:rsidRDefault="00D42E17" w:rsidP="00A05F96"/>
    <w:p w14:paraId="5598C15B" w14:textId="369657B9" w:rsidR="00A05F96" w:rsidRDefault="00D42E17" w:rsidP="00A05F96">
      <w:r>
        <w:t>D</w:t>
      </w:r>
      <w:r w:rsidR="00A05F96">
        <w:t xml:space="preserve">u kan nu oprette en uddannelsesaftale på den korrekte </w:t>
      </w:r>
      <w:r w:rsidR="00345F0B">
        <w:t>godkendelse</w:t>
      </w:r>
      <w:r w:rsidR="00A05F96">
        <w:t xml:space="preserve">. </w:t>
      </w:r>
    </w:p>
    <w:p w14:paraId="603E9ED7" w14:textId="77777777" w:rsidR="00A05F96" w:rsidRDefault="00A05F96" w:rsidP="00A05F96"/>
    <w:p w14:paraId="5D6095B1" w14:textId="77777777" w:rsidR="00A05F96" w:rsidRDefault="00A05F96" w:rsidP="00A05F96"/>
    <w:p w14:paraId="5D5B7D3E" w14:textId="77777777" w:rsidR="00A05F96" w:rsidRDefault="00A05F96" w:rsidP="00A05F96"/>
    <w:p w14:paraId="19E09A7A" w14:textId="77777777" w:rsidR="00A05F96" w:rsidRDefault="00A05F96" w:rsidP="00A05F96"/>
    <w:p w14:paraId="589303D3" w14:textId="77777777" w:rsidR="00A05F96" w:rsidRPr="00375514" w:rsidRDefault="00A05F96" w:rsidP="009D357A">
      <w:pPr>
        <w:pStyle w:val="Overskrift1"/>
      </w:pPr>
      <w:r>
        <w:br w:type="page"/>
      </w:r>
      <w:bookmarkStart w:id="28" w:name="_Toc444107425"/>
      <w:r w:rsidRPr="00375514">
        <w:lastRenderedPageBreak/>
        <w:t>Oprettelse af uddannelsesaftale:</w:t>
      </w:r>
      <w:bookmarkEnd w:id="28"/>
    </w:p>
    <w:p w14:paraId="1B0696C3" w14:textId="77777777" w:rsidR="00A05F96" w:rsidRDefault="00A05F96" w:rsidP="00A05F96"/>
    <w:p w14:paraId="66D279E6" w14:textId="77777777" w:rsidR="00A05F96" w:rsidRDefault="00A05F96" w:rsidP="00A05F96">
      <w:r>
        <w:t xml:space="preserve">Nu har du har </w:t>
      </w:r>
      <w:r w:rsidR="005C6094">
        <w:t xml:space="preserve">tjekket </w:t>
      </w:r>
      <w:r>
        <w:t>virksomhed, lærested og godkendelse.</w:t>
      </w:r>
    </w:p>
    <w:p w14:paraId="339B5C33" w14:textId="77777777" w:rsidR="00A05F96" w:rsidRDefault="00A05F96" w:rsidP="00A05F96">
      <w:r>
        <w:t xml:space="preserve">Du kan nu oprette uddannelsesaftaler på </w:t>
      </w:r>
      <w:r w:rsidR="005C6094">
        <w:t xml:space="preserve">den </w:t>
      </w:r>
      <w:r>
        <w:t>ønskede godkendelse.</w:t>
      </w:r>
    </w:p>
    <w:p w14:paraId="6A2CDCBA" w14:textId="77777777" w:rsidR="00994DEF" w:rsidRDefault="00994DEF" w:rsidP="00A05F96"/>
    <w:p w14:paraId="561CC15B" w14:textId="77777777" w:rsidR="00994DEF" w:rsidRDefault="00994DEF" w:rsidP="00994DEF">
      <w:pPr>
        <w:pStyle w:val="Overskrift2"/>
      </w:pPr>
      <w:bookmarkStart w:id="29" w:name="_Toc444107426"/>
      <w:r>
        <w:t>Når du modtager en uddannelsesaftale skal du HUSKE at</w:t>
      </w:r>
      <w:bookmarkEnd w:id="29"/>
    </w:p>
    <w:p w14:paraId="2832AE94" w14:textId="77777777" w:rsidR="00994DEF" w:rsidRDefault="00994DEF" w:rsidP="00994DEF"/>
    <w:p w14:paraId="3B603A88" w14:textId="77777777" w:rsidR="00994DEF" w:rsidRDefault="00994DEF" w:rsidP="00BA4491">
      <w:pPr>
        <w:pStyle w:val="Listeafsnit"/>
        <w:numPr>
          <w:ilvl w:val="0"/>
          <w:numId w:val="40"/>
        </w:numPr>
        <w:ind w:left="567" w:hanging="425"/>
      </w:pPr>
      <w:r>
        <w:t>tjekke om den er korrekt udfyldt</w:t>
      </w:r>
    </w:p>
    <w:p w14:paraId="75B25A48" w14:textId="77777777" w:rsidR="00994DEF" w:rsidRDefault="00994DEF" w:rsidP="00BA4491">
      <w:pPr>
        <w:pStyle w:val="Listeafsnit"/>
        <w:numPr>
          <w:ilvl w:val="0"/>
          <w:numId w:val="40"/>
        </w:numPr>
        <w:ind w:left="567" w:hanging="425"/>
      </w:pPr>
      <w:r>
        <w:t>du ikke kan registrere uddannelsesaftaler og tillæg, før du har den originale formular i hå</w:t>
      </w:r>
      <w:r>
        <w:t>n</w:t>
      </w:r>
      <w:r>
        <w:t>den</w:t>
      </w:r>
    </w:p>
    <w:p w14:paraId="563E650E" w14:textId="561045FE" w:rsidR="00994DEF" w:rsidRDefault="00994DEF" w:rsidP="00BA4491">
      <w:pPr>
        <w:pStyle w:val="Listeafsnit"/>
        <w:numPr>
          <w:ilvl w:val="0"/>
          <w:numId w:val="40"/>
        </w:numPr>
        <w:ind w:left="567" w:hanging="425"/>
      </w:pPr>
      <w:r>
        <w:t>selve uddannelses</w:t>
      </w:r>
      <w:r w:rsidR="00891810">
        <w:t>aftale-</w:t>
      </w:r>
      <w:r>
        <w:t xml:space="preserve">formularen </w:t>
      </w:r>
      <w:r w:rsidRPr="005E169D">
        <w:rPr>
          <w:u w:val="single"/>
        </w:rPr>
        <w:t>skal</w:t>
      </w:r>
      <w:r>
        <w:t xml:space="preserve"> være stemplet med indgående dato på skolen</w:t>
      </w:r>
    </w:p>
    <w:p w14:paraId="32B7AF51" w14:textId="77777777" w:rsidR="00994DEF" w:rsidRDefault="00994DEF" w:rsidP="00BA4491">
      <w:pPr>
        <w:pStyle w:val="Listeafsnit"/>
        <w:numPr>
          <w:ilvl w:val="0"/>
          <w:numId w:val="40"/>
        </w:numPr>
        <w:ind w:left="567" w:hanging="425"/>
      </w:pPr>
      <w:r>
        <w:t xml:space="preserve">den seneste underskriftsdato, </w:t>
      </w:r>
      <w:r w:rsidRPr="005E169D">
        <w:rPr>
          <w:u w:val="single"/>
        </w:rPr>
        <w:t>skal</w:t>
      </w:r>
      <w:r>
        <w:t xml:space="preserve"> ligge før eller senest på samme dato, som uddannelsen begynder</w:t>
      </w:r>
    </w:p>
    <w:p w14:paraId="4BCD791D" w14:textId="77777777" w:rsidR="00994DEF" w:rsidRDefault="00994DEF" w:rsidP="00BA4491">
      <w:pPr>
        <w:pStyle w:val="Listeafsnit"/>
        <w:numPr>
          <w:ilvl w:val="0"/>
          <w:numId w:val="40"/>
        </w:numPr>
        <w:ind w:left="567" w:hanging="425"/>
      </w:pPr>
      <w:r>
        <w:t xml:space="preserve">et tillæg </w:t>
      </w:r>
      <w:r w:rsidRPr="005E169D">
        <w:rPr>
          <w:u w:val="single"/>
        </w:rPr>
        <w:t>skal</w:t>
      </w:r>
      <w:r>
        <w:t xml:space="preserve"> laves inden den oprindelige uddannelsesaftale udløber</w:t>
      </w:r>
    </w:p>
    <w:p w14:paraId="24AC1A57" w14:textId="77777777" w:rsidR="00994DEF" w:rsidRDefault="00994DEF" w:rsidP="00A05F96"/>
    <w:p w14:paraId="797B360C" w14:textId="77777777" w:rsidR="00A05F96" w:rsidRDefault="00A05F96" w:rsidP="00A05F96"/>
    <w:p w14:paraId="06D55E47" w14:textId="584AFA9C" w:rsidR="00A05F96" w:rsidRDefault="00A05F96" w:rsidP="00A05F96">
      <w:r>
        <w:t>I PG01 vælger du med højre museklik</w:t>
      </w:r>
      <w:r w:rsidR="005C6094">
        <w:t>/F2</w:t>
      </w:r>
      <w:r>
        <w:t xml:space="preserve"> </w:t>
      </w:r>
      <w:r w:rsidR="00834C69">
        <w:t>”</w:t>
      </w:r>
      <w:r>
        <w:t>PA01 Opret ny aftale</w:t>
      </w:r>
      <w:r w:rsidR="00834C69">
        <w:t>”</w:t>
      </w:r>
      <w:r w:rsidR="005C6094">
        <w:t xml:space="preserve"> – eller PA02 </w:t>
      </w:r>
      <w:r w:rsidR="00E8595A">
        <w:t>Opret mange aftaler</w:t>
      </w:r>
      <w:r w:rsidR="00C81BD0">
        <w:t xml:space="preserve"> (på samme lærested og godkendelse)</w:t>
      </w:r>
    </w:p>
    <w:p w14:paraId="428E7D45" w14:textId="041BDAD8" w:rsidR="000C4621" w:rsidRDefault="00C81BD0" w:rsidP="00A05F96">
      <w:r>
        <w:rPr>
          <w:noProof/>
        </w:rPr>
        <w:drawing>
          <wp:inline distT="0" distB="0" distL="0" distR="0" wp14:anchorId="1F1A6664" wp14:editId="496D97BD">
            <wp:extent cx="6120130" cy="454088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4540885"/>
                    </a:xfrm>
                    <a:prstGeom prst="rect">
                      <a:avLst/>
                    </a:prstGeom>
                  </pic:spPr>
                </pic:pic>
              </a:graphicData>
            </a:graphic>
          </wp:inline>
        </w:drawing>
      </w:r>
      <w:r w:rsidR="005416FC" w:rsidRPr="005416FC">
        <w:rPr>
          <w:noProof/>
        </w:rPr>
        <w:t xml:space="preserve"> </w:t>
      </w:r>
    </w:p>
    <w:p w14:paraId="6F6891BC" w14:textId="77777777" w:rsidR="00A05F96" w:rsidRDefault="00A05F96" w:rsidP="00A05F96"/>
    <w:p w14:paraId="19ABD90D" w14:textId="77777777" w:rsidR="00C41FC9" w:rsidRDefault="00C41FC9" w:rsidP="00A05F96"/>
    <w:p w14:paraId="70B29605" w14:textId="77777777" w:rsidR="00A05F96" w:rsidRDefault="00C41FC9" w:rsidP="009D357A">
      <w:pPr>
        <w:pStyle w:val="Overskrift2"/>
      </w:pPr>
      <w:r>
        <w:br w:type="page"/>
      </w:r>
      <w:bookmarkStart w:id="30" w:name="_Toc444107427"/>
      <w:r w:rsidR="00A05F96">
        <w:lastRenderedPageBreak/>
        <w:t>PA01</w:t>
      </w:r>
      <w:r w:rsidR="000C4621">
        <w:t xml:space="preserve"> her</w:t>
      </w:r>
      <w:r w:rsidR="00A05F96">
        <w:t xml:space="preserve"> registreres</w:t>
      </w:r>
      <w:r w:rsidR="000C4621">
        <w:t xml:space="preserve"> enkelte aftaler</w:t>
      </w:r>
      <w:r w:rsidR="00A05F96">
        <w:t>.</w:t>
      </w:r>
      <w:bookmarkEnd w:id="30"/>
    </w:p>
    <w:p w14:paraId="0E3236E7" w14:textId="1639C693" w:rsidR="00A05F96" w:rsidRDefault="00C81BD0" w:rsidP="00A05F96">
      <w:r>
        <w:rPr>
          <w:noProof/>
        </w:rPr>
        <w:drawing>
          <wp:inline distT="0" distB="0" distL="0" distR="0" wp14:anchorId="13EC1512" wp14:editId="58655B10">
            <wp:extent cx="6120130" cy="627189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6271895"/>
                    </a:xfrm>
                    <a:prstGeom prst="rect">
                      <a:avLst/>
                    </a:prstGeom>
                  </pic:spPr>
                </pic:pic>
              </a:graphicData>
            </a:graphic>
          </wp:inline>
        </w:drawing>
      </w:r>
    </w:p>
    <w:p w14:paraId="377103C6" w14:textId="77777777" w:rsidR="00A05F96" w:rsidRDefault="00A05F96" w:rsidP="00A05F96"/>
    <w:p w14:paraId="05AAA431" w14:textId="77777777" w:rsidR="00A05F96" w:rsidRDefault="00A05F96" w:rsidP="00A05F96">
      <w:r>
        <w:t xml:space="preserve">Du kan nu fremsøge eleven ved at </w:t>
      </w:r>
      <w:proofErr w:type="spellStart"/>
      <w:r>
        <w:t>taste</w:t>
      </w:r>
      <w:proofErr w:type="spellEnd"/>
      <w:r>
        <w:t xml:space="preserve"> elevens cpr</w:t>
      </w:r>
      <w:r w:rsidR="000F4C7C">
        <w:t>.</w:t>
      </w:r>
      <w:r>
        <w:t xml:space="preserve">nr. </w:t>
      </w:r>
    </w:p>
    <w:p w14:paraId="7E69966E" w14:textId="77777777" w:rsidR="00A05F96" w:rsidRDefault="00A05F96" w:rsidP="00A05F96"/>
    <w:p w14:paraId="33BD07BA" w14:textId="77777777" w:rsidR="003F5BCE" w:rsidRDefault="000F4C7C" w:rsidP="009D357A">
      <w:pPr>
        <w:rPr>
          <w:color w:val="000000"/>
        </w:rPr>
      </w:pPr>
      <w:r>
        <w:rPr>
          <w:color w:val="000000"/>
        </w:rPr>
        <w:t xml:space="preserve">Eksisterer personen ikke, taster du </w:t>
      </w:r>
      <w:proofErr w:type="spellStart"/>
      <w:r>
        <w:rPr>
          <w:color w:val="000000"/>
        </w:rPr>
        <w:t>Ctrl</w:t>
      </w:r>
      <w:proofErr w:type="spellEnd"/>
      <w:r>
        <w:rPr>
          <w:color w:val="000000"/>
        </w:rPr>
        <w:t xml:space="preserve">. + Q så feltet bliver hvidt. </w:t>
      </w:r>
      <w:r w:rsidR="003F5BCE">
        <w:rPr>
          <w:color w:val="000000"/>
        </w:rPr>
        <w:t>Tast personens cpr nr. og tab til navnefeltet, herefter spørges ”Vil du hente personoplysninger fra CPR?”, tryk ”Fortsæt” og oply</w:t>
      </w:r>
      <w:r w:rsidR="003F5BCE">
        <w:rPr>
          <w:color w:val="000000"/>
        </w:rPr>
        <w:t>s</w:t>
      </w:r>
      <w:r w:rsidR="003F5BCE">
        <w:rPr>
          <w:color w:val="000000"/>
        </w:rPr>
        <w:t>ningerne om navn og adresse kommer direkte fra CPR. Hvis personen ikke findes hos CPR, får man beskeden ”Personen findes ikke hos CPR” og man må derfor få fat på korrekt cpr-nr.</w:t>
      </w:r>
    </w:p>
    <w:p w14:paraId="75DE3785" w14:textId="77777777" w:rsidR="00FB0058" w:rsidRDefault="00FB0058" w:rsidP="009D357A">
      <w:pPr>
        <w:rPr>
          <w:color w:val="000000"/>
        </w:rPr>
      </w:pPr>
    </w:p>
    <w:p w14:paraId="6904D80F" w14:textId="77777777" w:rsidR="00FB0058" w:rsidRDefault="00FB0058" w:rsidP="009D357A">
      <w:pPr>
        <w:rPr>
          <w:color w:val="000000"/>
        </w:rPr>
      </w:pPr>
      <w:r>
        <w:rPr>
          <w:color w:val="000000"/>
        </w:rPr>
        <w:t>Hvis du undervejs i registreringen af uddannelsesaftalen, får brug for at tjekke elevens prakti</w:t>
      </w:r>
      <w:r>
        <w:rPr>
          <w:color w:val="000000"/>
        </w:rPr>
        <w:t>k</w:t>
      </w:r>
      <w:r>
        <w:rPr>
          <w:color w:val="000000"/>
        </w:rPr>
        <w:t xml:space="preserve">grundlag, kan du hoppe til vinduet PP08 via </w:t>
      </w:r>
      <w:proofErr w:type="spellStart"/>
      <w:r>
        <w:rPr>
          <w:color w:val="000000"/>
        </w:rPr>
        <w:t>højreklik</w:t>
      </w:r>
      <w:proofErr w:type="spellEnd"/>
      <w:r>
        <w:rPr>
          <w:color w:val="000000"/>
        </w:rPr>
        <w:t>/F2. Se uddybende kommentarer i et senere afsnit i denne vejledning!</w:t>
      </w:r>
    </w:p>
    <w:p w14:paraId="79E1A345" w14:textId="77777777" w:rsidR="00A05F96" w:rsidRDefault="00A05F96"/>
    <w:p w14:paraId="60417684" w14:textId="77777777" w:rsidR="003F5BCE" w:rsidRDefault="003F5BCE" w:rsidP="003F5BCE">
      <w:pPr>
        <w:rPr>
          <w:color w:val="000000"/>
        </w:rPr>
      </w:pPr>
      <w:r>
        <w:rPr>
          <w:color w:val="000000"/>
        </w:rPr>
        <w:t xml:space="preserve">Enhver aftale skal have en af de </w:t>
      </w:r>
      <w:r>
        <w:rPr>
          <w:b/>
          <w:i/>
          <w:color w:val="000000"/>
        </w:rPr>
        <w:t>obligatoriske aftaletyper</w:t>
      </w:r>
      <w:r>
        <w:rPr>
          <w:color w:val="000000"/>
        </w:rPr>
        <w:t xml:space="preserve">: </w:t>
      </w:r>
    </w:p>
    <w:p w14:paraId="4A6C87E2" w14:textId="77777777" w:rsidR="003F5BCE" w:rsidRDefault="003F5BCE" w:rsidP="00BA4491">
      <w:pPr>
        <w:numPr>
          <w:ilvl w:val="1"/>
          <w:numId w:val="32"/>
        </w:numPr>
        <w:tabs>
          <w:tab w:val="clear" w:pos="1080"/>
        </w:tabs>
        <w:ind w:left="567" w:hanging="425"/>
        <w:rPr>
          <w:color w:val="000000"/>
        </w:rPr>
      </w:pPr>
      <w:r>
        <w:rPr>
          <w:color w:val="000000"/>
        </w:rPr>
        <w:t xml:space="preserve">1001 ”skolevej” eller </w:t>
      </w:r>
    </w:p>
    <w:p w14:paraId="40A5D273" w14:textId="4D4B1323" w:rsidR="003F5BCE" w:rsidRPr="009D357A" w:rsidRDefault="003F5BCE" w:rsidP="00BA4491">
      <w:pPr>
        <w:numPr>
          <w:ilvl w:val="1"/>
          <w:numId w:val="32"/>
        </w:numPr>
        <w:tabs>
          <w:tab w:val="clear" w:pos="1080"/>
        </w:tabs>
        <w:ind w:left="567" w:hanging="425"/>
      </w:pPr>
      <w:r w:rsidRPr="009D357A">
        <w:lastRenderedPageBreak/>
        <w:t>1002 ”praktikvej”</w:t>
      </w:r>
    </w:p>
    <w:p w14:paraId="34876E74" w14:textId="77777777" w:rsidR="003F5BCE" w:rsidRDefault="003F5BCE" w:rsidP="00BA4491">
      <w:pPr>
        <w:numPr>
          <w:ilvl w:val="1"/>
          <w:numId w:val="32"/>
        </w:numPr>
        <w:tabs>
          <w:tab w:val="clear" w:pos="1080"/>
        </w:tabs>
        <w:ind w:left="567" w:hanging="425"/>
        <w:rPr>
          <w:color w:val="000000"/>
        </w:rPr>
      </w:pPr>
      <w:r>
        <w:rPr>
          <w:color w:val="000000"/>
        </w:rPr>
        <w:t>1082 ”Delaftale under skolepraktik”</w:t>
      </w:r>
    </w:p>
    <w:p w14:paraId="4AA52877" w14:textId="77777777" w:rsidR="003F5BCE" w:rsidRDefault="003F5BCE" w:rsidP="00BA4491">
      <w:pPr>
        <w:numPr>
          <w:ilvl w:val="1"/>
          <w:numId w:val="32"/>
        </w:numPr>
        <w:tabs>
          <w:tab w:val="clear" w:pos="1080"/>
        </w:tabs>
        <w:ind w:left="567" w:hanging="425"/>
        <w:rPr>
          <w:color w:val="000000"/>
        </w:rPr>
      </w:pPr>
      <w:r>
        <w:rPr>
          <w:color w:val="000000"/>
        </w:rPr>
        <w:t xml:space="preserve">(1083 "VFU" er også en </w:t>
      </w:r>
      <w:proofErr w:type="spellStart"/>
      <w:r>
        <w:rPr>
          <w:color w:val="000000"/>
        </w:rPr>
        <w:t>obl</w:t>
      </w:r>
      <w:proofErr w:type="spellEnd"/>
      <w:r>
        <w:rPr>
          <w:color w:val="000000"/>
        </w:rPr>
        <w:t xml:space="preserve">. aftaletype, men anvendes </w:t>
      </w:r>
      <w:r>
        <w:rPr>
          <w:i/>
          <w:color w:val="000000"/>
        </w:rPr>
        <w:t>ikke</w:t>
      </w:r>
      <w:r>
        <w:rPr>
          <w:color w:val="000000"/>
        </w:rPr>
        <w:t xml:space="preserve"> ved uddannelsesaftaler).</w:t>
      </w:r>
    </w:p>
    <w:p w14:paraId="3D0E2C48" w14:textId="77777777" w:rsidR="003F5BCE" w:rsidRDefault="003F5BCE" w:rsidP="003F5BCE">
      <w:pPr>
        <w:tabs>
          <w:tab w:val="num" w:pos="780"/>
        </w:tabs>
        <w:rPr>
          <w:color w:val="000000"/>
        </w:rPr>
      </w:pPr>
    </w:p>
    <w:p w14:paraId="42677F01" w14:textId="77777777" w:rsidR="00780016" w:rsidRDefault="00780016" w:rsidP="00780016">
      <w:pPr>
        <w:tabs>
          <w:tab w:val="num" w:pos="780"/>
        </w:tabs>
        <w:rPr>
          <w:color w:val="000000"/>
        </w:rPr>
      </w:pPr>
      <w:r>
        <w:rPr>
          <w:color w:val="000000"/>
        </w:rPr>
        <w:t xml:space="preserve">Nogle aftaler skal også have en </w:t>
      </w:r>
      <w:r>
        <w:rPr>
          <w:b/>
          <w:i/>
          <w:color w:val="000000"/>
        </w:rPr>
        <w:t>supplerende aftaletype</w:t>
      </w:r>
      <w:r>
        <w:rPr>
          <w:color w:val="000000"/>
        </w:rPr>
        <w:t>:</w:t>
      </w:r>
    </w:p>
    <w:p w14:paraId="17801B6A" w14:textId="77777777" w:rsidR="00780016" w:rsidRPr="005D746E" w:rsidRDefault="00780016" w:rsidP="00BA4491">
      <w:pPr>
        <w:pStyle w:val="Listeafsnit"/>
        <w:numPr>
          <w:ilvl w:val="0"/>
          <w:numId w:val="42"/>
        </w:numPr>
        <w:ind w:left="567" w:hanging="425"/>
        <w:contextualSpacing w:val="0"/>
        <w:rPr>
          <w:color w:val="000000"/>
        </w:rPr>
      </w:pPr>
      <w:r w:rsidRPr="005D746E">
        <w:rPr>
          <w:color w:val="000000"/>
        </w:rPr>
        <w:t xml:space="preserve">På aftaler </w:t>
      </w:r>
      <w:r w:rsidRPr="005D746E">
        <w:rPr>
          <w:color w:val="000000"/>
          <w:u w:val="single"/>
        </w:rPr>
        <w:t>uden elevtype</w:t>
      </w:r>
      <w:r w:rsidRPr="005D746E">
        <w:rPr>
          <w:color w:val="000000"/>
        </w:rPr>
        <w:t xml:space="preserve"> (</w:t>
      </w:r>
      <w:proofErr w:type="spellStart"/>
      <w:r w:rsidRPr="005D746E">
        <w:rPr>
          <w:color w:val="000000"/>
        </w:rPr>
        <w:t>dvs</w:t>
      </w:r>
      <w:proofErr w:type="spellEnd"/>
      <w:r w:rsidRPr="005D746E">
        <w:rPr>
          <w:color w:val="000000"/>
        </w:rPr>
        <w:t xml:space="preserve">, i henhold til </w:t>
      </w:r>
      <w:proofErr w:type="spellStart"/>
      <w:r w:rsidRPr="005D746E">
        <w:rPr>
          <w:color w:val="000000"/>
        </w:rPr>
        <w:t>bek</w:t>
      </w:r>
      <w:proofErr w:type="spellEnd"/>
      <w:r w:rsidRPr="005D746E">
        <w:rPr>
          <w:color w:val="000000"/>
        </w:rPr>
        <w:t>. før reformen</w:t>
      </w:r>
      <w:r>
        <w:rPr>
          <w:color w:val="000000"/>
        </w:rPr>
        <w:t xml:space="preserve"> 1.8.2015</w:t>
      </w:r>
      <w:r w:rsidRPr="005D746E">
        <w:rPr>
          <w:color w:val="000000"/>
        </w:rPr>
        <w:t xml:space="preserve">) skal man </w:t>
      </w:r>
      <w:proofErr w:type="spellStart"/>
      <w:r w:rsidRPr="005D746E">
        <w:rPr>
          <w:color w:val="000000"/>
        </w:rPr>
        <w:t>taste</w:t>
      </w:r>
      <w:proofErr w:type="spellEnd"/>
      <w:r w:rsidRPr="005D746E">
        <w:rPr>
          <w:color w:val="000000"/>
        </w:rPr>
        <w:t xml:space="preserve"> alle nødvendige supplerende aftaletyper.</w:t>
      </w:r>
    </w:p>
    <w:p w14:paraId="28A86104" w14:textId="7B82C79B" w:rsidR="00780016" w:rsidRPr="005D746E" w:rsidRDefault="00780016" w:rsidP="00BA4491">
      <w:pPr>
        <w:pStyle w:val="Listeafsnit"/>
        <w:numPr>
          <w:ilvl w:val="0"/>
          <w:numId w:val="42"/>
        </w:numPr>
        <w:ind w:left="567" w:hanging="425"/>
        <w:contextualSpacing w:val="0"/>
        <w:rPr>
          <w:color w:val="000000"/>
        </w:rPr>
      </w:pPr>
      <w:r w:rsidRPr="005D746E">
        <w:rPr>
          <w:color w:val="000000"/>
        </w:rPr>
        <w:t xml:space="preserve">På aftaler </w:t>
      </w:r>
      <w:r w:rsidRPr="005D746E">
        <w:rPr>
          <w:color w:val="000000"/>
          <w:u w:val="single"/>
        </w:rPr>
        <w:t>med elevtype</w:t>
      </w:r>
      <w:r w:rsidRPr="005D746E">
        <w:rPr>
          <w:color w:val="000000"/>
        </w:rPr>
        <w:t xml:space="preserve"> bliver følgende to aftaletyper automatisk født, hvis elevtypen ind</w:t>
      </w:r>
      <w:r w:rsidRPr="005D746E">
        <w:rPr>
          <w:color w:val="000000"/>
        </w:rPr>
        <w:t>e</w:t>
      </w:r>
      <w:r w:rsidRPr="005D746E">
        <w:rPr>
          <w:color w:val="000000"/>
        </w:rPr>
        <w:t>holder enten X (for EUX) eller M (for Ny Mesterlære)</w:t>
      </w:r>
      <w:r>
        <w:rPr>
          <w:color w:val="000000"/>
        </w:rPr>
        <w:t xml:space="preserve"> (se evt. mere i vejledning om Elevtyper i EASY-P på </w:t>
      </w:r>
      <w:proofErr w:type="spellStart"/>
      <w:r>
        <w:rPr>
          <w:color w:val="000000"/>
        </w:rPr>
        <w:t>admsys</w:t>
      </w:r>
      <w:proofErr w:type="spellEnd"/>
      <w:r>
        <w:rPr>
          <w:color w:val="000000"/>
        </w:rPr>
        <w:t>-siden)</w:t>
      </w:r>
      <w:r w:rsidRPr="005D746E">
        <w:rPr>
          <w:color w:val="000000"/>
        </w:rPr>
        <w:t>:</w:t>
      </w:r>
    </w:p>
    <w:p w14:paraId="5E9E9012" w14:textId="77777777" w:rsidR="00780016" w:rsidRDefault="00780016" w:rsidP="00780016">
      <w:pPr>
        <w:numPr>
          <w:ilvl w:val="1"/>
          <w:numId w:val="32"/>
        </w:numPr>
        <w:rPr>
          <w:color w:val="000000"/>
        </w:rPr>
      </w:pPr>
      <w:r>
        <w:rPr>
          <w:color w:val="000000"/>
        </w:rPr>
        <w:t>1024 EUX</w:t>
      </w:r>
    </w:p>
    <w:p w14:paraId="0409F688" w14:textId="77777777" w:rsidR="00780016" w:rsidRDefault="00780016" w:rsidP="00780016">
      <w:pPr>
        <w:numPr>
          <w:ilvl w:val="1"/>
          <w:numId w:val="32"/>
        </w:numPr>
        <w:rPr>
          <w:color w:val="000000"/>
        </w:rPr>
      </w:pPr>
      <w:r>
        <w:rPr>
          <w:color w:val="000000"/>
        </w:rPr>
        <w:t>1030 Ny Mesterlære</w:t>
      </w:r>
    </w:p>
    <w:p w14:paraId="0D4379C7" w14:textId="77777777" w:rsidR="00780016" w:rsidRPr="00980544" w:rsidRDefault="00780016" w:rsidP="00780016">
      <w:pPr>
        <w:tabs>
          <w:tab w:val="num" w:pos="780"/>
        </w:tabs>
        <w:rPr>
          <w:b/>
          <w:color w:val="000000"/>
        </w:rPr>
      </w:pPr>
      <w:r>
        <w:rPr>
          <w:color w:val="000000"/>
        </w:rPr>
        <w:t xml:space="preserve">Følgende supplerende aftaletyper skal fortsat </w:t>
      </w:r>
      <w:proofErr w:type="spellStart"/>
      <w:r>
        <w:rPr>
          <w:color w:val="000000"/>
        </w:rPr>
        <w:t>tastes</w:t>
      </w:r>
      <w:proofErr w:type="spellEnd"/>
      <w:r>
        <w:rPr>
          <w:color w:val="000000"/>
        </w:rPr>
        <w:t xml:space="preserve"> af brugeren, fordi de ikke kan udledes af Ele</w:t>
      </w:r>
      <w:r>
        <w:rPr>
          <w:color w:val="000000"/>
        </w:rPr>
        <w:t>v</w:t>
      </w:r>
      <w:r>
        <w:rPr>
          <w:color w:val="000000"/>
        </w:rPr>
        <w:t>typen:</w:t>
      </w:r>
    </w:p>
    <w:p w14:paraId="70A38DDF" w14:textId="77777777" w:rsidR="00780016" w:rsidRDefault="00780016" w:rsidP="00BA4491">
      <w:pPr>
        <w:numPr>
          <w:ilvl w:val="0"/>
          <w:numId w:val="12"/>
        </w:numPr>
        <w:tabs>
          <w:tab w:val="clear" w:pos="786"/>
        </w:tabs>
        <w:ind w:left="567" w:hanging="425"/>
        <w:rPr>
          <w:color w:val="000000"/>
        </w:rPr>
      </w:pPr>
      <w:r>
        <w:rPr>
          <w:color w:val="000000"/>
        </w:rPr>
        <w:t>1009 ”</w:t>
      </w:r>
      <w:r w:rsidRPr="00B82438">
        <w:rPr>
          <w:color w:val="000000"/>
        </w:rPr>
        <w:t>Første aftale efter uforskyldt mistet aftale</w:t>
      </w:r>
      <w:r>
        <w:rPr>
          <w:color w:val="000000"/>
        </w:rPr>
        <w:t>”</w:t>
      </w:r>
    </w:p>
    <w:p w14:paraId="4D86A842" w14:textId="77777777" w:rsidR="00780016" w:rsidRDefault="00780016" w:rsidP="00BA4491">
      <w:pPr>
        <w:numPr>
          <w:ilvl w:val="0"/>
          <w:numId w:val="12"/>
        </w:numPr>
        <w:tabs>
          <w:tab w:val="clear" w:pos="786"/>
        </w:tabs>
        <w:ind w:left="567" w:hanging="425"/>
        <w:rPr>
          <w:color w:val="000000"/>
        </w:rPr>
      </w:pPr>
      <w:r>
        <w:rPr>
          <w:color w:val="000000"/>
        </w:rPr>
        <w:t>1010 ”Restuddannelse efter skolepraktik”</w:t>
      </w:r>
    </w:p>
    <w:p w14:paraId="41F1DCBE" w14:textId="77777777" w:rsidR="00780016" w:rsidRDefault="00780016" w:rsidP="00BA4491">
      <w:pPr>
        <w:numPr>
          <w:ilvl w:val="0"/>
          <w:numId w:val="12"/>
        </w:numPr>
        <w:tabs>
          <w:tab w:val="clear" w:pos="786"/>
        </w:tabs>
        <w:ind w:left="567" w:hanging="425"/>
        <w:rPr>
          <w:color w:val="000000"/>
        </w:rPr>
      </w:pPr>
      <w:r>
        <w:rPr>
          <w:color w:val="000000"/>
        </w:rPr>
        <w:t xml:space="preserve">1011 "Restuddannelse efter aftale eller </w:t>
      </w:r>
      <w:proofErr w:type="spellStart"/>
      <w:r>
        <w:rPr>
          <w:color w:val="000000"/>
        </w:rPr>
        <w:t>PiU</w:t>
      </w:r>
      <w:proofErr w:type="spellEnd"/>
      <w:r>
        <w:rPr>
          <w:color w:val="000000"/>
        </w:rPr>
        <w:t>"</w:t>
      </w:r>
    </w:p>
    <w:p w14:paraId="76AE4D05" w14:textId="77777777" w:rsidR="00780016" w:rsidRDefault="00780016" w:rsidP="00BA4491">
      <w:pPr>
        <w:numPr>
          <w:ilvl w:val="0"/>
          <w:numId w:val="12"/>
        </w:numPr>
        <w:tabs>
          <w:tab w:val="clear" w:pos="786"/>
        </w:tabs>
        <w:ind w:left="567" w:hanging="425"/>
        <w:rPr>
          <w:color w:val="000000"/>
        </w:rPr>
      </w:pPr>
      <w:r>
        <w:rPr>
          <w:color w:val="000000"/>
        </w:rPr>
        <w:t xml:space="preserve">1014 ”Militæraftale, erhvervsskoler </w:t>
      </w:r>
      <w:proofErr w:type="spellStart"/>
      <w:r>
        <w:rPr>
          <w:color w:val="000000"/>
        </w:rPr>
        <w:t>afh</w:t>
      </w:r>
      <w:proofErr w:type="spellEnd"/>
      <w:r>
        <w:rPr>
          <w:color w:val="000000"/>
        </w:rPr>
        <w:t>. skoleophold”.</w:t>
      </w:r>
    </w:p>
    <w:p w14:paraId="17CDBD84" w14:textId="77777777" w:rsidR="00780016" w:rsidRDefault="00780016" w:rsidP="00BA4491">
      <w:pPr>
        <w:numPr>
          <w:ilvl w:val="0"/>
          <w:numId w:val="12"/>
        </w:numPr>
        <w:tabs>
          <w:tab w:val="clear" w:pos="786"/>
        </w:tabs>
        <w:ind w:left="567" w:hanging="425"/>
        <w:rPr>
          <w:color w:val="000000"/>
        </w:rPr>
      </w:pPr>
      <w:r>
        <w:rPr>
          <w:color w:val="000000"/>
        </w:rPr>
        <w:t>1018 ”Del af forløb med korte aftaler”</w:t>
      </w:r>
    </w:p>
    <w:p w14:paraId="4AEC3ECE" w14:textId="77777777" w:rsidR="00780016" w:rsidRDefault="00780016" w:rsidP="00BA4491">
      <w:pPr>
        <w:numPr>
          <w:ilvl w:val="0"/>
          <w:numId w:val="12"/>
        </w:numPr>
        <w:tabs>
          <w:tab w:val="clear" w:pos="786"/>
        </w:tabs>
        <w:ind w:left="567" w:hanging="425"/>
        <w:rPr>
          <w:color w:val="000000"/>
        </w:rPr>
      </w:pPr>
      <w:r>
        <w:rPr>
          <w:color w:val="000000"/>
        </w:rPr>
        <w:t>1019 ”Individuelt tilrettelagt forløb”</w:t>
      </w:r>
    </w:p>
    <w:p w14:paraId="6432341C" w14:textId="77777777" w:rsidR="00780016" w:rsidRDefault="00780016" w:rsidP="00BA4491">
      <w:pPr>
        <w:numPr>
          <w:ilvl w:val="0"/>
          <w:numId w:val="12"/>
        </w:numPr>
        <w:tabs>
          <w:tab w:val="clear" w:pos="786"/>
        </w:tabs>
        <w:ind w:left="567" w:hanging="425"/>
        <w:rPr>
          <w:color w:val="000000"/>
        </w:rPr>
      </w:pPr>
      <w:r>
        <w:rPr>
          <w:color w:val="000000"/>
        </w:rPr>
        <w:t xml:space="preserve">1020 "Inkl. </w:t>
      </w:r>
      <w:proofErr w:type="spellStart"/>
      <w:r>
        <w:rPr>
          <w:color w:val="000000"/>
        </w:rPr>
        <w:t>erhv.rettet</w:t>
      </w:r>
      <w:proofErr w:type="spellEnd"/>
      <w:r>
        <w:rPr>
          <w:color w:val="000000"/>
        </w:rPr>
        <w:t xml:space="preserve"> </w:t>
      </w:r>
      <w:proofErr w:type="spellStart"/>
      <w:r>
        <w:rPr>
          <w:color w:val="000000"/>
        </w:rPr>
        <w:t>påbygn</w:t>
      </w:r>
      <w:proofErr w:type="spellEnd"/>
      <w:r>
        <w:rPr>
          <w:color w:val="000000"/>
        </w:rPr>
        <w:t>. med aftaleforlængelse”</w:t>
      </w:r>
    </w:p>
    <w:p w14:paraId="7505F6C0" w14:textId="77777777" w:rsidR="00780016" w:rsidRDefault="00780016" w:rsidP="00BA4491">
      <w:pPr>
        <w:numPr>
          <w:ilvl w:val="0"/>
          <w:numId w:val="12"/>
        </w:numPr>
        <w:tabs>
          <w:tab w:val="clear" w:pos="786"/>
        </w:tabs>
        <w:ind w:left="567" w:hanging="425"/>
        <w:rPr>
          <w:color w:val="000000"/>
        </w:rPr>
      </w:pPr>
      <w:r>
        <w:rPr>
          <w:color w:val="000000"/>
        </w:rPr>
        <w:t xml:space="preserve">1021 "Inkl. </w:t>
      </w:r>
      <w:proofErr w:type="spellStart"/>
      <w:r>
        <w:rPr>
          <w:color w:val="000000"/>
        </w:rPr>
        <w:t>erhv.rettet</w:t>
      </w:r>
      <w:proofErr w:type="spellEnd"/>
      <w:r>
        <w:rPr>
          <w:color w:val="000000"/>
        </w:rPr>
        <w:t xml:space="preserve"> </w:t>
      </w:r>
      <w:proofErr w:type="spellStart"/>
      <w:r>
        <w:rPr>
          <w:color w:val="000000"/>
        </w:rPr>
        <w:t>påbygn</w:t>
      </w:r>
      <w:proofErr w:type="spellEnd"/>
      <w:r>
        <w:rPr>
          <w:color w:val="000000"/>
        </w:rPr>
        <w:t>. uden aftaleforlængelse”</w:t>
      </w:r>
    </w:p>
    <w:p w14:paraId="00D82920" w14:textId="77777777" w:rsidR="00780016" w:rsidRDefault="00780016" w:rsidP="00BA4491">
      <w:pPr>
        <w:numPr>
          <w:ilvl w:val="0"/>
          <w:numId w:val="12"/>
        </w:numPr>
        <w:tabs>
          <w:tab w:val="clear" w:pos="786"/>
        </w:tabs>
        <w:ind w:left="567" w:hanging="425"/>
        <w:rPr>
          <w:color w:val="000000"/>
        </w:rPr>
      </w:pPr>
      <w:r>
        <w:rPr>
          <w:color w:val="000000"/>
        </w:rPr>
        <w:t xml:space="preserve">1022 "Inkl. studierettet </w:t>
      </w:r>
      <w:proofErr w:type="spellStart"/>
      <w:r>
        <w:rPr>
          <w:color w:val="000000"/>
        </w:rPr>
        <w:t>påbygn</w:t>
      </w:r>
      <w:proofErr w:type="spellEnd"/>
      <w:r>
        <w:rPr>
          <w:color w:val="000000"/>
        </w:rPr>
        <w:t>. med aftaleforlængelse”</w:t>
      </w:r>
    </w:p>
    <w:p w14:paraId="7FAE7063" w14:textId="77777777" w:rsidR="00780016" w:rsidRDefault="00780016" w:rsidP="00BA4491">
      <w:pPr>
        <w:numPr>
          <w:ilvl w:val="0"/>
          <w:numId w:val="12"/>
        </w:numPr>
        <w:tabs>
          <w:tab w:val="clear" w:pos="786"/>
        </w:tabs>
        <w:ind w:left="567" w:hanging="425"/>
        <w:rPr>
          <w:color w:val="000000"/>
        </w:rPr>
      </w:pPr>
      <w:r>
        <w:rPr>
          <w:color w:val="000000"/>
        </w:rPr>
        <w:t xml:space="preserve">1023 "Inkl. studierettet </w:t>
      </w:r>
      <w:proofErr w:type="spellStart"/>
      <w:r>
        <w:rPr>
          <w:color w:val="000000"/>
        </w:rPr>
        <w:t>påbygn</w:t>
      </w:r>
      <w:proofErr w:type="spellEnd"/>
      <w:r>
        <w:rPr>
          <w:color w:val="000000"/>
        </w:rPr>
        <w:t>. uden aftaleforlængelse”</w:t>
      </w:r>
    </w:p>
    <w:p w14:paraId="6C7A0512" w14:textId="2BE49FD6" w:rsidR="00C33481" w:rsidRPr="00C33481" w:rsidRDefault="00C33481" w:rsidP="00C33481">
      <w:pPr>
        <w:numPr>
          <w:ilvl w:val="0"/>
          <w:numId w:val="12"/>
        </w:numPr>
        <w:tabs>
          <w:tab w:val="clear" w:pos="786"/>
        </w:tabs>
        <w:ind w:left="567" w:hanging="425"/>
        <w:rPr>
          <w:color w:val="000000"/>
        </w:rPr>
      </w:pPr>
      <w:r w:rsidRPr="00C33481">
        <w:rPr>
          <w:color w:val="000000"/>
        </w:rPr>
        <w:t>1024 ”EUX” Noteres i formular ”uddannelsesaftale” under punkt 3,</w:t>
      </w:r>
      <w:r w:rsidRPr="00C33481">
        <w:rPr>
          <w:rFonts w:cs="Arial"/>
        </w:rPr>
        <w:t xml:space="preserve"> </w:t>
      </w:r>
      <w:r w:rsidRPr="00C33481">
        <w:rPr>
          <w:color w:val="000000"/>
        </w:rPr>
        <w:t xml:space="preserve">med tilføjelsen "med </w:t>
      </w:r>
      <w:proofErr w:type="spellStart"/>
      <w:r w:rsidRPr="00C33481">
        <w:rPr>
          <w:color w:val="000000"/>
        </w:rPr>
        <w:t>eux</w:t>
      </w:r>
      <w:proofErr w:type="spellEnd"/>
      <w:r w:rsidRPr="00C33481">
        <w:rPr>
          <w:color w:val="000000"/>
        </w:rPr>
        <w:t xml:space="preserve">" efter uddannelsens navn, fx "Elektriker med </w:t>
      </w:r>
      <w:proofErr w:type="spellStart"/>
      <w:r w:rsidRPr="00C33481">
        <w:rPr>
          <w:color w:val="000000"/>
        </w:rPr>
        <w:t>eux</w:t>
      </w:r>
      <w:proofErr w:type="spellEnd"/>
      <w:r w:rsidRPr="00C33481">
        <w:rPr>
          <w:color w:val="000000"/>
        </w:rPr>
        <w:t>".</w:t>
      </w:r>
    </w:p>
    <w:p w14:paraId="7CD492C8" w14:textId="07F2B129" w:rsidR="00C33481" w:rsidRDefault="00C33481" w:rsidP="00BA4491">
      <w:pPr>
        <w:numPr>
          <w:ilvl w:val="0"/>
          <w:numId w:val="12"/>
        </w:numPr>
        <w:tabs>
          <w:tab w:val="clear" w:pos="786"/>
        </w:tabs>
        <w:ind w:left="567" w:hanging="425"/>
        <w:rPr>
          <w:color w:val="000000"/>
        </w:rPr>
      </w:pPr>
      <w:r>
        <w:rPr>
          <w:color w:val="000000"/>
        </w:rPr>
        <w:t>1030 ”Ny mesterlære”</w:t>
      </w:r>
    </w:p>
    <w:p w14:paraId="621A75E8" w14:textId="77777777" w:rsidR="00780016" w:rsidRDefault="00780016" w:rsidP="00BA4491">
      <w:pPr>
        <w:numPr>
          <w:ilvl w:val="0"/>
          <w:numId w:val="12"/>
        </w:numPr>
        <w:tabs>
          <w:tab w:val="clear" w:pos="786"/>
        </w:tabs>
        <w:ind w:left="567" w:hanging="425"/>
        <w:rPr>
          <w:color w:val="000000"/>
        </w:rPr>
      </w:pPr>
      <w:r>
        <w:rPr>
          <w:color w:val="000000"/>
        </w:rPr>
        <w:t>1041 ”</w:t>
      </w:r>
      <w:r w:rsidRPr="008B526F">
        <w:rPr>
          <w:color w:val="000000"/>
        </w:rPr>
        <w:t>PE, Produktionsskolebas. Eud</w:t>
      </w:r>
      <w:r>
        <w:rPr>
          <w:color w:val="000000"/>
        </w:rPr>
        <w:t>”</w:t>
      </w:r>
    </w:p>
    <w:p w14:paraId="2C2A38E6" w14:textId="77777777" w:rsidR="00780016" w:rsidRDefault="00780016" w:rsidP="00BA4491">
      <w:pPr>
        <w:numPr>
          <w:ilvl w:val="0"/>
          <w:numId w:val="12"/>
        </w:numPr>
        <w:tabs>
          <w:tab w:val="clear" w:pos="786"/>
        </w:tabs>
        <w:ind w:left="567" w:hanging="425"/>
        <w:rPr>
          <w:color w:val="000000"/>
        </w:rPr>
      </w:pPr>
      <w:r>
        <w:rPr>
          <w:color w:val="000000"/>
        </w:rPr>
        <w:t>1042 ”</w:t>
      </w:r>
      <w:r w:rsidRPr="008B526F">
        <w:rPr>
          <w:color w:val="000000"/>
        </w:rPr>
        <w:t>PE-delaftale</w:t>
      </w:r>
      <w:proofErr w:type="gramStart"/>
      <w:r w:rsidRPr="008B526F">
        <w:rPr>
          <w:color w:val="000000"/>
        </w:rPr>
        <w:t xml:space="preserve"> (under produktionsskolebas.</w:t>
      </w:r>
      <w:proofErr w:type="gramEnd"/>
      <w:r w:rsidRPr="008B526F">
        <w:rPr>
          <w:color w:val="000000"/>
        </w:rPr>
        <w:t xml:space="preserve"> eud)</w:t>
      </w:r>
      <w:r>
        <w:rPr>
          <w:color w:val="000000"/>
        </w:rPr>
        <w:t>”</w:t>
      </w:r>
    </w:p>
    <w:p w14:paraId="6AD58D71" w14:textId="77777777" w:rsidR="00780016" w:rsidRDefault="00780016" w:rsidP="00BA4491">
      <w:pPr>
        <w:numPr>
          <w:ilvl w:val="0"/>
          <w:numId w:val="12"/>
        </w:numPr>
        <w:tabs>
          <w:tab w:val="clear" w:pos="786"/>
        </w:tabs>
        <w:ind w:left="567" w:hanging="425"/>
        <w:rPr>
          <w:color w:val="000000"/>
        </w:rPr>
      </w:pPr>
      <w:r>
        <w:rPr>
          <w:color w:val="000000"/>
        </w:rPr>
        <w:t>1043 ”</w:t>
      </w:r>
      <w:r w:rsidRPr="002D24C9">
        <w:rPr>
          <w:color w:val="000000"/>
        </w:rPr>
        <w:t>PE-VFU</w:t>
      </w:r>
      <w:proofErr w:type="gramStart"/>
      <w:r w:rsidRPr="002D24C9">
        <w:rPr>
          <w:color w:val="000000"/>
        </w:rPr>
        <w:t xml:space="preserve"> (</w:t>
      </w:r>
      <w:proofErr w:type="spellStart"/>
      <w:r w:rsidRPr="002D24C9">
        <w:rPr>
          <w:color w:val="000000"/>
        </w:rPr>
        <w:t>virks.forl</w:t>
      </w:r>
      <w:proofErr w:type="spellEnd"/>
      <w:r w:rsidRPr="002D24C9">
        <w:rPr>
          <w:color w:val="000000"/>
        </w:rPr>
        <w:t>.</w:t>
      </w:r>
      <w:proofErr w:type="gramEnd"/>
      <w:r w:rsidRPr="002D24C9">
        <w:rPr>
          <w:color w:val="000000"/>
        </w:rPr>
        <w:t xml:space="preserve"> undervisn. </w:t>
      </w:r>
      <w:proofErr w:type="spellStart"/>
      <w:r w:rsidRPr="002D24C9">
        <w:rPr>
          <w:color w:val="000000"/>
        </w:rPr>
        <w:t>prod.skole</w:t>
      </w:r>
      <w:proofErr w:type="spellEnd"/>
      <w:r w:rsidRPr="002D24C9">
        <w:rPr>
          <w:color w:val="000000"/>
        </w:rPr>
        <w:t xml:space="preserve"> eud</w:t>
      </w:r>
      <w:r>
        <w:rPr>
          <w:color w:val="000000"/>
        </w:rPr>
        <w:t>”1060 "Sidste delaft</w:t>
      </w:r>
      <w:r>
        <w:rPr>
          <w:color w:val="000000"/>
        </w:rPr>
        <w:t>a</w:t>
      </w:r>
      <w:r>
        <w:rPr>
          <w:color w:val="000000"/>
        </w:rPr>
        <w:t>le/kombinationsaftale" (</w:t>
      </w:r>
      <w:r>
        <w:rPr>
          <w:i/>
          <w:color w:val="000000"/>
        </w:rPr>
        <w:t>både</w:t>
      </w:r>
      <w:r>
        <w:rPr>
          <w:color w:val="000000"/>
        </w:rPr>
        <w:t xml:space="preserve"> 1060 og 1061 skal registreres her).</w:t>
      </w:r>
    </w:p>
    <w:p w14:paraId="1DA0299B" w14:textId="77777777" w:rsidR="00780016" w:rsidRDefault="00780016" w:rsidP="00BA4491">
      <w:pPr>
        <w:numPr>
          <w:ilvl w:val="0"/>
          <w:numId w:val="12"/>
        </w:numPr>
        <w:tabs>
          <w:tab w:val="clear" w:pos="786"/>
        </w:tabs>
        <w:ind w:left="567" w:hanging="425"/>
        <w:rPr>
          <w:color w:val="000000"/>
        </w:rPr>
      </w:pPr>
      <w:r>
        <w:rPr>
          <w:color w:val="000000"/>
        </w:rPr>
        <w:t>1061 "Delaftale/kombinationsaftale"</w:t>
      </w:r>
    </w:p>
    <w:p w14:paraId="04832C58" w14:textId="55F55150" w:rsidR="00C33481" w:rsidRDefault="00C33481" w:rsidP="005E169D">
      <w:pPr>
        <w:pStyle w:val="Listeafsnit"/>
        <w:numPr>
          <w:ilvl w:val="0"/>
          <w:numId w:val="12"/>
        </w:numPr>
        <w:tabs>
          <w:tab w:val="clear" w:pos="786"/>
          <w:tab w:val="num" w:pos="709"/>
        </w:tabs>
        <w:ind w:left="567" w:hanging="425"/>
        <w:rPr>
          <w:color w:val="000000"/>
        </w:rPr>
      </w:pPr>
      <w:r>
        <w:rPr>
          <w:color w:val="000000"/>
        </w:rPr>
        <w:t>3001 ”</w:t>
      </w:r>
      <w:r w:rsidRPr="008B526F">
        <w:rPr>
          <w:color w:val="000000"/>
        </w:rPr>
        <w:t>SOSU uddannelsesaftale</w:t>
      </w:r>
      <w:r>
        <w:rPr>
          <w:color w:val="000000"/>
        </w:rPr>
        <w:t>”</w:t>
      </w:r>
      <w:r w:rsidRPr="007D5D08">
        <w:rPr>
          <w:color w:val="000000"/>
        </w:rPr>
        <w:t xml:space="preserve"> </w:t>
      </w:r>
      <w:r>
        <w:rPr>
          <w:color w:val="000000"/>
        </w:rPr>
        <w:t>– (sættes automatisk på 2002 og 2004 aftaler)</w:t>
      </w:r>
    </w:p>
    <w:p w14:paraId="2468D509" w14:textId="77777777" w:rsidR="00780016" w:rsidRPr="005E169D" w:rsidRDefault="00780016" w:rsidP="005E169D">
      <w:pPr>
        <w:pStyle w:val="Listeafsnit"/>
        <w:numPr>
          <w:ilvl w:val="0"/>
          <w:numId w:val="12"/>
        </w:numPr>
        <w:tabs>
          <w:tab w:val="clear" w:pos="786"/>
          <w:tab w:val="num" w:pos="709"/>
        </w:tabs>
        <w:ind w:left="567" w:hanging="425"/>
        <w:rPr>
          <w:color w:val="000000"/>
        </w:rPr>
      </w:pPr>
      <w:r w:rsidRPr="005E169D">
        <w:rPr>
          <w:color w:val="000000"/>
        </w:rPr>
        <w:t xml:space="preserve">6001 Må ikke udløse statstilskud – skal påføres udenlandske elever som ikke opfylder kravet for at skolen kan modtage taxameter, AUB, præmie/bonus m.m. – se brev fra UVM af 14.10.10 på </w:t>
      </w:r>
      <w:hyperlink r:id="rId34" w:history="1">
        <w:r w:rsidRPr="00A61340">
          <w:rPr>
            <w:rStyle w:val="Hyperlink"/>
          </w:rPr>
          <w:t>http://www.admsys.uni-c.dk/~/media/ADMSYS/EASY%20P/dokumenter/Skrivelser%20og%20afgoerelser/skrivelser%20UVM/Nye%20regler%20om%20tilskud%20for%20udenlandske%20elever%20paa%20erhvervsuddannelser%20DOC.ashx</w:t>
        </w:r>
      </w:hyperlink>
    </w:p>
    <w:p w14:paraId="442974CE" w14:textId="77777777" w:rsidR="003F5BCE" w:rsidRDefault="003F5BCE" w:rsidP="00BA4491">
      <w:pPr>
        <w:ind w:left="567" w:hanging="425"/>
        <w:rPr>
          <w:color w:val="000000"/>
        </w:rPr>
      </w:pPr>
    </w:p>
    <w:p w14:paraId="4ED373F8" w14:textId="77777777" w:rsidR="00306CD6" w:rsidRDefault="00306CD6" w:rsidP="005E169D">
      <w:pPr>
        <w:numPr>
          <w:ilvl w:val="0"/>
          <w:numId w:val="12"/>
        </w:numPr>
        <w:tabs>
          <w:tab w:val="clear" w:pos="786"/>
          <w:tab w:val="num" w:pos="2629"/>
        </w:tabs>
        <w:ind w:left="567" w:hanging="425"/>
        <w:rPr>
          <w:color w:val="000000"/>
        </w:rPr>
      </w:pPr>
      <w:r w:rsidRPr="00D46058">
        <w:rPr>
          <w:b/>
          <w:i/>
          <w:color w:val="000000"/>
        </w:rPr>
        <w:t>”Ver</w:t>
      </w:r>
      <w:r w:rsidRPr="00541804">
        <w:rPr>
          <w:b/>
          <w:i/>
          <w:color w:val="000000"/>
        </w:rPr>
        <w:t>sion”</w:t>
      </w:r>
      <w:r>
        <w:rPr>
          <w:color w:val="000000"/>
        </w:rPr>
        <w:t xml:space="preserve"> skal udfyldes med den version, der gælder for det speciale af uddannelsen, el</w:t>
      </w:r>
      <w:r>
        <w:rPr>
          <w:color w:val="000000"/>
        </w:rPr>
        <w:t>e</w:t>
      </w:r>
      <w:r>
        <w:rPr>
          <w:color w:val="000000"/>
        </w:rPr>
        <w:t>ven er i praktik under. EASY-P foreslår selv den nyeste version.</w:t>
      </w:r>
    </w:p>
    <w:p w14:paraId="2114D679" w14:textId="77777777" w:rsidR="00306CD6" w:rsidRDefault="00306CD6" w:rsidP="005E169D">
      <w:pPr>
        <w:numPr>
          <w:ilvl w:val="0"/>
          <w:numId w:val="12"/>
        </w:numPr>
        <w:tabs>
          <w:tab w:val="clear" w:pos="786"/>
          <w:tab w:val="num" w:pos="2629"/>
        </w:tabs>
        <w:ind w:left="567" w:hanging="425"/>
        <w:rPr>
          <w:color w:val="000000"/>
        </w:rPr>
      </w:pPr>
      <w:r w:rsidRPr="00D46058">
        <w:rPr>
          <w:b/>
          <w:i/>
          <w:color w:val="000000"/>
        </w:rPr>
        <w:t>”</w:t>
      </w:r>
      <w:r w:rsidRPr="00541804">
        <w:rPr>
          <w:b/>
          <w:i/>
          <w:color w:val="000000"/>
        </w:rPr>
        <w:t>Adgangsvej”</w:t>
      </w:r>
      <w:r w:rsidRPr="00980544">
        <w:rPr>
          <w:color w:val="000000"/>
        </w:rPr>
        <w:t xml:space="preserve"> </w:t>
      </w:r>
      <w:r>
        <w:rPr>
          <w:color w:val="000000"/>
        </w:rPr>
        <w:t xml:space="preserve">Skal </w:t>
      </w:r>
      <w:r w:rsidRPr="005E169D">
        <w:rPr>
          <w:color w:val="000000"/>
        </w:rPr>
        <w:t>kun</w:t>
      </w:r>
      <w:r>
        <w:rPr>
          <w:color w:val="000000"/>
        </w:rPr>
        <w:t xml:space="preserve"> bruges for aftaler, der ikke følger ny bekendtgørelse pr. 1/8 2015</w:t>
      </w:r>
      <w:r>
        <w:rPr>
          <w:color w:val="000000"/>
        </w:rPr>
        <w:br/>
      </w:r>
      <w:r w:rsidRPr="00980544">
        <w:rPr>
          <w:color w:val="000000"/>
        </w:rPr>
        <w:t>Her registreres den adgangsvej eleven har til den pågældende uddannelse. Værdihjælpen til feltet indeholder netop de adgangsveje, der er relevante for den pågældende uddannelsesa</w:t>
      </w:r>
      <w:r w:rsidRPr="00980544">
        <w:rPr>
          <w:color w:val="000000"/>
        </w:rPr>
        <w:t>f</w:t>
      </w:r>
      <w:r w:rsidRPr="00980544">
        <w:rPr>
          <w:color w:val="000000"/>
        </w:rPr>
        <w:t>tale. Da adgangsvejen overføres til EASY-A, er det vigtigt, at du vælger den rigtige adgang</w:t>
      </w:r>
      <w:r w:rsidRPr="00980544">
        <w:rPr>
          <w:color w:val="000000"/>
        </w:rPr>
        <w:t>s</w:t>
      </w:r>
      <w:r w:rsidRPr="00980544">
        <w:rPr>
          <w:color w:val="000000"/>
        </w:rPr>
        <w:t>vej. Hvis du er i tvivl om, hvilken adgangsvej du skal vælge, kan du se ”Registrering af a</w:t>
      </w:r>
      <w:r w:rsidRPr="00980544">
        <w:rPr>
          <w:color w:val="000000"/>
        </w:rPr>
        <w:t>d</w:t>
      </w:r>
      <w:r w:rsidRPr="00980544">
        <w:rPr>
          <w:color w:val="000000"/>
        </w:rPr>
        <w:t>gangsvej”, som ligger på webben under Dokumenter/Vejledninger/Registrering af uddanne</w:t>
      </w:r>
      <w:r w:rsidRPr="00980544">
        <w:rPr>
          <w:color w:val="000000"/>
        </w:rPr>
        <w:t>l</w:t>
      </w:r>
      <w:r w:rsidRPr="00980544">
        <w:rPr>
          <w:color w:val="000000"/>
        </w:rPr>
        <w:t>sesaftaler/Registrering af adgangsvej.</w:t>
      </w:r>
    </w:p>
    <w:p w14:paraId="3774B095" w14:textId="77777777" w:rsidR="00306CD6" w:rsidRPr="005E169D"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Elevtype”</w:t>
      </w:r>
      <w:r w:rsidRPr="00980544">
        <w:rPr>
          <w:color w:val="000000"/>
        </w:rPr>
        <w:t xml:space="preserve"> </w:t>
      </w:r>
      <w:r>
        <w:rPr>
          <w:color w:val="000000"/>
        </w:rPr>
        <w:t>Skal bruges på aftaler, der følger ny bekendtgørelse pr. 1/8 2015</w:t>
      </w:r>
      <w:r>
        <w:rPr>
          <w:color w:val="000000"/>
        </w:rPr>
        <w:br/>
      </w:r>
      <w:r w:rsidRPr="00980544">
        <w:rPr>
          <w:color w:val="000000"/>
        </w:rPr>
        <w:t xml:space="preserve">Her registreres </w:t>
      </w:r>
      <w:r>
        <w:rPr>
          <w:color w:val="000000"/>
        </w:rPr>
        <w:t>elevtypen</w:t>
      </w:r>
      <w:r w:rsidRPr="00980544">
        <w:rPr>
          <w:color w:val="000000"/>
        </w:rPr>
        <w:t xml:space="preserve"> til den pågældende </w:t>
      </w:r>
      <w:r>
        <w:rPr>
          <w:color w:val="000000"/>
        </w:rPr>
        <w:t>aftale</w:t>
      </w:r>
      <w:r w:rsidRPr="00980544">
        <w:rPr>
          <w:color w:val="000000"/>
        </w:rPr>
        <w:t xml:space="preserve">. Værdihjælpen til feltet indeholder netop de </w:t>
      </w:r>
      <w:r>
        <w:rPr>
          <w:color w:val="000000"/>
        </w:rPr>
        <w:t>elevtyper</w:t>
      </w:r>
      <w:r w:rsidRPr="00980544">
        <w:rPr>
          <w:color w:val="000000"/>
        </w:rPr>
        <w:t xml:space="preserve">, der er relevante for den pågældende uddannelsesaftale. Da </w:t>
      </w:r>
      <w:r>
        <w:rPr>
          <w:color w:val="000000"/>
        </w:rPr>
        <w:t>elevtypen</w:t>
      </w:r>
      <w:r w:rsidRPr="00980544">
        <w:rPr>
          <w:color w:val="000000"/>
        </w:rPr>
        <w:t xml:space="preserve"> overf</w:t>
      </w:r>
      <w:r w:rsidRPr="00980544">
        <w:rPr>
          <w:color w:val="000000"/>
        </w:rPr>
        <w:t>ø</w:t>
      </w:r>
      <w:r w:rsidRPr="00980544">
        <w:rPr>
          <w:color w:val="000000"/>
        </w:rPr>
        <w:t xml:space="preserve">res til EASY-A, er det vigtigt, at du vælger den rigtige </w:t>
      </w:r>
      <w:r>
        <w:rPr>
          <w:color w:val="000000"/>
        </w:rPr>
        <w:t xml:space="preserve">da dette har betydning for bl.a. elevens skoleperioder, uddannelsestid og AUB refusion. </w:t>
      </w:r>
      <w:r>
        <w:rPr>
          <w:color w:val="000000"/>
        </w:rPr>
        <w:br/>
        <w:t xml:space="preserve">Elevtypen føder automatisk </w:t>
      </w:r>
      <w:proofErr w:type="spellStart"/>
      <w:r>
        <w:rPr>
          <w:color w:val="000000"/>
        </w:rPr>
        <w:t>suppl</w:t>
      </w:r>
      <w:proofErr w:type="spellEnd"/>
      <w:r>
        <w:rPr>
          <w:color w:val="000000"/>
        </w:rPr>
        <w:t xml:space="preserve">. aftaletyper i de tilfælde hvor det fortæller noget om aftalen </w:t>
      </w:r>
      <w:r>
        <w:rPr>
          <w:color w:val="000000"/>
        </w:rPr>
        <w:lastRenderedPageBreak/>
        <w:t>(pt. EUX eller Ny mesterlære).</w:t>
      </w:r>
      <w:r>
        <w:rPr>
          <w:color w:val="000000"/>
        </w:rPr>
        <w:br/>
        <w:t>For yderligere information om elevtyper henvises til vejledningen ”Elevtyper i EASY-P”</w:t>
      </w:r>
    </w:p>
    <w:p w14:paraId="12A708B1" w14:textId="77777777" w:rsidR="00306CD6" w:rsidRPr="005E169D"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Arr. skole”</w:t>
      </w:r>
      <w:r w:rsidRPr="005E169D">
        <w:rPr>
          <w:color w:val="000000"/>
        </w:rPr>
        <w:t xml:space="preserve"> udfyldes automatisk med samme skole som Arkiv skole, dvs. den skole som opretter aftalen. Hvis eleven skifter skole undervejs i uddannelsesforløbet, ændres "Arr. sk</w:t>
      </w:r>
      <w:r w:rsidRPr="005E169D">
        <w:rPr>
          <w:color w:val="000000"/>
        </w:rPr>
        <w:t>o</w:t>
      </w:r>
      <w:r w:rsidRPr="005E169D">
        <w:rPr>
          <w:color w:val="000000"/>
        </w:rPr>
        <w:t xml:space="preserve">le" automatisk i EASY-P. (Ved at </w:t>
      </w:r>
      <w:proofErr w:type="spellStart"/>
      <w:r w:rsidRPr="005E169D">
        <w:rPr>
          <w:color w:val="000000"/>
        </w:rPr>
        <w:t>elevadm</w:t>
      </w:r>
      <w:proofErr w:type="spellEnd"/>
      <w:r w:rsidRPr="005E169D">
        <w:rPr>
          <w:color w:val="000000"/>
        </w:rPr>
        <w:t>. i EASY-A overflytter eleven til den anden skole). Dvs. feltet afspejler hvor eleven går på skole/hvilken skole der har ansvaret for planlægning af skoleperioder.</w:t>
      </w:r>
    </w:p>
    <w:p w14:paraId="2D05297F" w14:textId="77777777" w:rsidR="00306CD6" w:rsidRPr="005E169D"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Arkivskole”</w:t>
      </w:r>
      <w:r>
        <w:rPr>
          <w:color w:val="000000"/>
        </w:rPr>
        <w:t xml:space="preserve"> </w:t>
      </w:r>
      <w:r w:rsidRPr="005E169D">
        <w:rPr>
          <w:color w:val="000000"/>
        </w:rPr>
        <w:t>er den skole som registrerer aftalen og har den originale uddannelsesaftale blanket. Arkivskolen skifter normalt ikke, selvom Arr. skole evt. gør det, men skolerne kan indbyrdes aftale at ændre dette, hvis det findes mest hensigtsmæssigt. Dvs. originalaftalen sendes til den skole, som fremover skal være arkivskole.</w:t>
      </w:r>
    </w:p>
    <w:p w14:paraId="3A15B3A5" w14:textId="77777777" w:rsidR="00306CD6"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Modtaget”</w:t>
      </w:r>
      <w:r>
        <w:rPr>
          <w:color w:val="000000"/>
        </w:rPr>
        <w:t xml:space="preserve"> skal udfyldes med den dag, skolen har modtaget den udfyldte aftaleblanket.</w:t>
      </w:r>
    </w:p>
    <w:p w14:paraId="6D9997DB" w14:textId="77777777" w:rsidR="00306CD6"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Start”</w:t>
      </w:r>
      <w:r>
        <w:rPr>
          <w:color w:val="000000"/>
        </w:rPr>
        <w:t xml:space="preserve"> og </w:t>
      </w:r>
      <w:r w:rsidRPr="00D46058">
        <w:rPr>
          <w:b/>
          <w:i/>
          <w:color w:val="000000"/>
        </w:rPr>
        <w:t>”</w:t>
      </w:r>
      <w:r w:rsidRPr="00541804">
        <w:rPr>
          <w:b/>
          <w:i/>
          <w:color w:val="000000"/>
        </w:rPr>
        <w:t>Slut”</w:t>
      </w:r>
      <w:r>
        <w:rPr>
          <w:color w:val="000000"/>
        </w:rPr>
        <w:t xml:space="preserve"> skal udfyldes med den periode, der fremgår af aftaleblanketten.</w:t>
      </w:r>
    </w:p>
    <w:p w14:paraId="3863A15F" w14:textId="77777777" w:rsidR="00306CD6"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Underskrevet”</w:t>
      </w:r>
      <w:r w:rsidRPr="005E169D">
        <w:rPr>
          <w:color w:val="000000"/>
        </w:rPr>
        <w:t xml:space="preserve"> </w:t>
      </w:r>
      <w:r>
        <w:rPr>
          <w:color w:val="000000"/>
        </w:rPr>
        <w:t>skal udfyldes med den dato aftalen er underskrevet af elev og arbejdsgiver. Hvis der er forskel i disse 2 datoer, vælges den nyeste. Husk at aftaler med underskriftsdato som ligger efter startdato skal sendes retur, og ny aftale skal udfærdiges hvor underskriftsd</w:t>
      </w:r>
      <w:r>
        <w:rPr>
          <w:color w:val="000000"/>
        </w:rPr>
        <w:t>a</w:t>
      </w:r>
      <w:r>
        <w:rPr>
          <w:color w:val="000000"/>
        </w:rPr>
        <w:t>to er senest samme dag som startdato.</w:t>
      </w:r>
    </w:p>
    <w:p w14:paraId="61329A3E" w14:textId="77777777" w:rsidR="00306CD6"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Færdigregistreret”</w:t>
      </w:r>
      <w:r>
        <w:rPr>
          <w:color w:val="000000"/>
        </w:rPr>
        <w:t xml:space="preserve"> datofeltet må kun udfyldes hvis alt vedr. praktikforholdet (godkendelser mm.) er på plads, ellers skal du vente med dette. Dvs. feltet udfyldes med den samme dato, som du stempler på aftalen og sender ud. Færdig datoen må aldrig ændres, heller ikke hvis du ændrer på f.eks. slutdato.</w:t>
      </w:r>
    </w:p>
    <w:p w14:paraId="6D542977" w14:textId="77777777" w:rsidR="00306CD6"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Forventet udlært”</w:t>
      </w:r>
      <w:r>
        <w:rPr>
          <w:color w:val="000000"/>
        </w:rPr>
        <w:t xml:space="preserve"> </w:t>
      </w:r>
      <w:r w:rsidRPr="005E169D">
        <w:rPr>
          <w:color w:val="000000"/>
        </w:rPr>
        <w:t>skal</w:t>
      </w:r>
      <w:r>
        <w:rPr>
          <w:color w:val="000000"/>
        </w:rPr>
        <w:t xml:space="preserve"> udfyldes ved korte aftaler. Datoen skal være den dato som eleven vil afslutte sin uddannelse, hvis der ikke er ophold i uddannelsen. Datoen bruges til at se hvor lang tid eleven mangler af sin uddannelse og til at beregne AUB lønrefusion. Hvis el</w:t>
      </w:r>
      <w:r>
        <w:rPr>
          <w:color w:val="000000"/>
        </w:rPr>
        <w:t>e</w:t>
      </w:r>
      <w:r>
        <w:rPr>
          <w:color w:val="000000"/>
        </w:rPr>
        <w:t>ven har en tidligere (ikke annulleret) kort aftale, som tidsmæssigt ligger umiddelbart før den man er i gang med at registrere, foreslås automatisk samme forventet slutdato som den f</w:t>
      </w:r>
      <w:r>
        <w:rPr>
          <w:color w:val="000000"/>
        </w:rPr>
        <w:t>o</w:t>
      </w:r>
      <w:r>
        <w:rPr>
          <w:color w:val="000000"/>
        </w:rPr>
        <w:t>regående aftale har. HUSK at tage stilling til om den foreslåede dato er korrekt!</w:t>
      </w:r>
    </w:p>
    <w:p w14:paraId="50C7BE7A" w14:textId="6A3757B8" w:rsidR="00306CD6" w:rsidRPr="0089056E" w:rsidRDefault="00306CD6" w:rsidP="005E169D">
      <w:pPr>
        <w:numPr>
          <w:ilvl w:val="0"/>
          <w:numId w:val="12"/>
        </w:numPr>
        <w:tabs>
          <w:tab w:val="clear" w:pos="786"/>
        </w:tabs>
        <w:ind w:left="567" w:hanging="425"/>
        <w:rPr>
          <w:color w:val="000000"/>
        </w:rPr>
      </w:pPr>
      <w:r w:rsidRPr="00D46058">
        <w:rPr>
          <w:b/>
          <w:i/>
          <w:color w:val="000000"/>
        </w:rPr>
        <w:t>”Formodet afbrudt</w:t>
      </w:r>
      <w:r w:rsidRPr="00541804">
        <w:rPr>
          <w:b/>
          <w:i/>
          <w:color w:val="000000"/>
        </w:rPr>
        <w:t>”</w:t>
      </w:r>
      <w:r>
        <w:rPr>
          <w:color w:val="000000"/>
        </w:rPr>
        <w:t xml:space="preserve"> kan udfyldes, hvis du får oplysning om en ophævelse, men endnu ikke har modtaget besked fra virksomheden. Dette af hensyn til EASY-A, og for at undgå aftal</w:t>
      </w:r>
      <w:r>
        <w:rPr>
          <w:color w:val="000000"/>
        </w:rPr>
        <w:t>e</w:t>
      </w:r>
      <w:r>
        <w:rPr>
          <w:color w:val="000000"/>
        </w:rPr>
        <w:t xml:space="preserve">overlap, hvis du vil registrere en ny </w:t>
      </w:r>
      <w:r w:rsidR="00B85C53">
        <w:rPr>
          <w:color w:val="000000"/>
        </w:rPr>
        <w:t>uddannelsesaftale (Ny uddannelses</w:t>
      </w:r>
      <w:r>
        <w:rPr>
          <w:color w:val="000000"/>
        </w:rPr>
        <w:t xml:space="preserve">aftale kan kun </w:t>
      </w:r>
      <w:proofErr w:type="spellStart"/>
      <w:r w:rsidRPr="005E169D">
        <w:rPr>
          <w:color w:val="000000"/>
        </w:rPr>
        <w:t>forr</w:t>
      </w:r>
      <w:r w:rsidRPr="005E169D">
        <w:rPr>
          <w:color w:val="000000"/>
        </w:rPr>
        <w:t>e</w:t>
      </w:r>
      <w:r w:rsidRPr="005E169D">
        <w:rPr>
          <w:color w:val="000000"/>
        </w:rPr>
        <w:t>gistreres</w:t>
      </w:r>
      <w:proofErr w:type="spellEnd"/>
      <w:r w:rsidRPr="005E169D">
        <w:rPr>
          <w:color w:val="000000"/>
        </w:rPr>
        <w:t xml:space="preserve">). </w:t>
      </w:r>
      <w:r>
        <w:rPr>
          <w:color w:val="000000"/>
        </w:rPr>
        <w:t xml:space="preserve">Når du modtager ophævelsen, og afslutter </w:t>
      </w:r>
      <w:r w:rsidR="00B85C53">
        <w:rPr>
          <w:color w:val="000000"/>
        </w:rPr>
        <w:t>uddannelses</w:t>
      </w:r>
      <w:r>
        <w:rPr>
          <w:color w:val="000000"/>
        </w:rPr>
        <w:t xml:space="preserve">aftalen på normal vis, skal datoen i "formodet afsluttet" slettes igen (en ny </w:t>
      </w:r>
      <w:r w:rsidR="00B85C53">
        <w:rPr>
          <w:color w:val="000000"/>
        </w:rPr>
        <w:t>uddannelses</w:t>
      </w:r>
      <w:r>
        <w:rPr>
          <w:color w:val="000000"/>
        </w:rPr>
        <w:t xml:space="preserve">aftale kan nu </w:t>
      </w:r>
      <w:r w:rsidRPr="005E169D">
        <w:rPr>
          <w:color w:val="000000"/>
        </w:rPr>
        <w:t>færdigregistreres).</w:t>
      </w:r>
    </w:p>
    <w:p w14:paraId="19E33F17" w14:textId="77777777" w:rsidR="00306CD6" w:rsidRDefault="00306CD6" w:rsidP="005E169D">
      <w:pPr>
        <w:numPr>
          <w:ilvl w:val="0"/>
          <w:numId w:val="12"/>
        </w:numPr>
        <w:tabs>
          <w:tab w:val="clear" w:pos="786"/>
        </w:tabs>
        <w:ind w:left="567" w:hanging="425"/>
        <w:rPr>
          <w:color w:val="000000"/>
        </w:rPr>
      </w:pPr>
      <w:r w:rsidRPr="00D46058">
        <w:rPr>
          <w:b/>
          <w:i/>
          <w:color w:val="000000"/>
        </w:rPr>
        <w:t>”DS-afd.”</w:t>
      </w:r>
      <w:r>
        <w:rPr>
          <w:color w:val="000000"/>
        </w:rPr>
        <w:t xml:space="preserve"> kan udfyldes med den DS-afdeling som aftalen er tilknyttet, men skal ikke nø</w:t>
      </w:r>
      <w:r>
        <w:rPr>
          <w:color w:val="000000"/>
        </w:rPr>
        <w:t>d</w:t>
      </w:r>
      <w:r>
        <w:rPr>
          <w:color w:val="000000"/>
        </w:rPr>
        <w:t>vendigvis. Hvis der er DS-afdeling på personen vil denne automatisk blive foreslået. Der kan kun oprettes DS-afd. som hører til ens egen skole, dvs. aftalens arkivskole.</w:t>
      </w:r>
    </w:p>
    <w:p w14:paraId="3DF816FE" w14:textId="77777777" w:rsidR="00306CD6" w:rsidRDefault="00306CD6" w:rsidP="005E169D">
      <w:pPr>
        <w:numPr>
          <w:ilvl w:val="0"/>
          <w:numId w:val="12"/>
        </w:numPr>
        <w:tabs>
          <w:tab w:val="clear" w:pos="786"/>
        </w:tabs>
        <w:ind w:left="567" w:hanging="425"/>
        <w:rPr>
          <w:color w:val="000000"/>
        </w:rPr>
      </w:pPr>
      <w:r>
        <w:rPr>
          <w:color w:val="000000"/>
        </w:rPr>
        <w:t xml:space="preserve">Felterne </w:t>
      </w:r>
      <w:r w:rsidRPr="00D46058">
        <w:rPr>
          <w:b/>
          <w:i/>
          <w:color w:val="000000"/>
        </w:rPr>
        <w:t>”</w:t>
      </w:r>
      <w:r w:rsidRPr="00541804">
        <w:rPr>
          <w:b/>
          <w:i/>
          <w:color w:val="000000"/>
        </w:rPr>
        <w:t>Ansøgt FU”</w:t>
      </w:r>
      <w:r>
        <w:rPr>
          <w:color w:val="000000"/>
        </w:rPr>
        <w:t xml:space="preserve"> og </w:t>
      </w:r>
      <w:r w:rsidRPr="00D46058">
        <w:rPr>
          <w:b/>
          <w:i/>
          <w:color w:val="000000"/>
        </w:rPr>
        <w:t>”</w:t>
      </w:r>
      <w:r w:rsidRPr="00541804">
        <w:rPr>
          <w:b/>
          <w:i/>
          <w:color w:val="000000"/>
        </w:rPr>
        <w:t>Svar FU”</w:t>
      </w:r>
      <w:r>
        <w:rPr>
          <w:color w:val="000000"/>
        </w:rPr>
        <w:t xml:space="preserve"> bruges, hvis aftalen ikke kan færdigregistreres, pga. at man afventer svar fra FU vedr. </w:t>
      </w:r>
      <w:r w:rsidRPr="005E169D">
        <w:rPr>
          <w:color w:val="000000"/>
        </w:rPr>
        <w:t>praktikforholdet</w:t>
      </w:r>
      <w:r>
        <w:rPr>
          <w:color w:val="000000"/>
        </w:rPr>
        <w:t xml:space="preserve">. (Bruges altså </w:t>
      </w:r>
      <w:r w:rsidRPr="005E169D">
        <w:rPr>
          <w:color w:val="000000"/>
        </w:rPr>
        <w:t>ikke</w:t>
      </w:r>
      <w:r>
        <w:rPr>
          <w:color w:val="000000"/>
        </w:rPr>
        <w:t xml:space="preserve"> når man afventer svar fra FU om virksomhedens godkendelse, dette noteres evt. i bemærkningsfeltet).</w:t>
      </w:r>
    </w:p>
    <w:p w14:paraId="7196EC9B" w14:textId="77777777" w:rsidR="00306CD6" w:rsidRDefault="00306CD6" w:rsidP="005E169D">
      <w:pPr>
        <w:numPr>
          <w:ilvl w:val="0"/>
          <w:numId w:val="12"/>
        </w:numPr>
        <w:tabs>
          <w:tab w:val="clear" w:pos="786"/>
        </w:tabs>
        <w:ind w:left="567" w:hanging="425"/>
        <w:rPr>
          <w:color w:val="000000"/>
        </w:rPr>
      </w:pPr>
      <w:r w:rsidRPr="00D46058">
        <w:rPr>
          <w:b/>
          <w:i/>
          <w:color w:val="000000"/>
        </w:rPr>
        <w:t>”FU”</w:t>
      </w:r>
      <w:r>
        <w:rPr>
          <w:color w:val="000000"/>
        </w:rPr>
        <w:t xml:space="preserve"> Dette felt skal bruges i forbindelse med registrering af individuelle aftaler, da disse u</w:t>
      </w:r>
      <w:r>
        <w:rPr>
          <w:color w:val="000000"/>
        </w:rPr>
        <w:t>d</w:t>
      </w:r>
      <w:r>
        <w:rPr>
          <w:color w:val="000000"/>
        </w:rPr>
        <w:t>dannelser kan høre under forskellige Faglige udvalg. I feltet skrives nummeret på det FU som dækker mest af forløbet. Ved registrering af ordinære aftaler er feltet ikke obligatorisk.</w:t>
      </w:r>
    </w:p>
    <w:p w14:paraId="45FFEA73" w14:textId="77777777" w:rsidR="00306CD6" w:rsidRPr="005E169D" w:rsidRDefault="00306CD6" w:rsidP="005E169D">
      <w:pPr>
        <w:numPr>
          <w:ilvl w:val="0"/>
          <w:numId w:val="12"/>
        </w:numPr>
        <w:tabs>
          <w:tab w:val="clear" w:pos="786"/>
        </w:tabs>
        <w:ind w:left="567" w:hanging="425"/>
        <w:rPr>
          <w:color w:val="000000"/>
        </w:rPr>
      </w:pPr>
      <w:r w:rsidRPr="00D46058">
        <w:rPr>
          <w:b/>
          <w:i/>
          <w:color w:val="000000"/>
        </w:rPr>
        <w:t>”Afsl</w:t>
      </w:r>
      <w:r w:rsidRPr="00541804">
        <w:rPr>
          <w:b/>
          <w:i/>
          <w:color w:val="000000"/>
        </w:rPr>
        <w:t>utnings årsag”</w:t>
      </w:r>
      <w:r w:rsidRPr="005E169D">
        <w:rPr>
          <w:color w:val="000000"/>
        </w:rPr>
        <w:t xml:space="preserve"> udfyldes når praktikforholdet stopper, dvs. når eleven er udlært eller af andre grunde stopper. Se afslutningsårsager i værdilisten med F9. Se evt. yderligere beskr</w:t>
      </w:r>
      <w:r w:rsidRPr="005E169D">
        <w:rPr>
          <w:color w:val="000000"/>
        </w:rPr>
        <w:t>i</w:t>
      </w:r>
      <w:r w:rsidRPr="005E169D">
        <w:rPr>
          <w:color w:val="000000"/>
        </w:rPr>
        <w:t>velse af de enkelte koder i vejledningen ”Aftaletypernes anvendelse”.</w:t>
      </w:r>
    </w:p>
    <w:p w14:paraId="05D2063D" w14:textId="5C0DCCCC" w:rsidR="00306CD6" w:rsidRPr="005E169D" w:rsidRDefault="00306CD6" w:rsidP="005E169D">
      <w:pPr>
        <w:numPr>
          <w:ilvl w:val="0"/>
          <w:numId w:val="12"/>
        </w:numPr>
        <w:tabs>
          <w:tab w:val="clear" w:pos="786"/>
        </w:tabs>
        <w:ind w:left="567" w:hanging="425"/>
        <w:rPr>
          <w:color w:val="000000"/>
        </w:rPr>
      </w:pPr>
      <w:r w:rsidRPr="00D46058">
        <w:rPr>
          <w:b/>
          <w:i/>
          <w:color w:val="000000"/>
        </w:rPr>
        <w:t>”</w:t>
      </w:r>
      <w:r w:rsidRPr="00541804">
        <w:rPr>
          <w:b/>
          <w:i/>
          <w:color w:val="000000"/>
        </w:rPr>
        <w:t>Tilføjelse”</w:t>
      </w:r>
      <w:r w:rsidRPr="005E169D">
        <w:rPr>
          <w:color w:val="000000"/>
        </w:rPr>
        <w:t xml:space="preserve"> her kan skrives tilføjelse til afslutningsårsagen, må dog ikke indeholde personl</w:t>
      </w:r>
      <w:r w:rsidRPr="005E169D">
        <w:rPr>
          <w:color w:val="000000"/>
        </w:rPr>
        <w:t>i</w:t>
      </w:r>
      <w:r w:rsidRPr="005E169D">
        <w:rPr>
          <w:color w:val="000000"/>
        </w:rPr>
        <w:t>ge oplysninger fx i</w:t>
      </w:r>
      <w:r w:rsidR="00B85C53">
        <w:rPr>
          <w:color w:val="000000"/>
        </w:rPr>
        <w:t xml:space="preserve"> </w:t>
      </w:r>
      <w:r w:rsidRPr="005E169D">
        <w:rPr>
          <w:color w:val="000000"/>
        </w:rPr>
        <w:t>f</w:t>
      </w:r>
      <w:r w:rsidR="00B85C53">
        <w:rPr>
          <w:color w:val="000000"/>
        </w:rPr>
        <w:t>m</w:t>
      </w:r>
      <w:r w:rsidRPr="005E169D">
        <w:rPr>
          <w:color w:val="000000"/>
        </w:rPr>
        <w:t>. ophævelser.</w:t>
      </w:r>
    </w:p>
    <w:p w14:paraId="6545F812" w14:textId="77777777" w:rsidR="00306CD6" w:rsidRPr="005E169D" w:rsidRDefault="00306CD6" w:rsidP="005E169D">
      <w:pPr>
        <w:ind w:left="357"/>
        <w:rPr>
          <w:color w:val="000000"/>
        </w:rPr>
      </w:pPr>
    </w:p>
    <w:p w14:paraId="484AC74B" w14:textId="77777777" w:rsidR="00306CD6" w:rsidRDefault="00306CD6" w:rsidP="005E169D">
      <w:pPr>
        <w:ind w:left="357"/>
        <w:rPr>
          <w:color w:val="000000"/>
        </w:rPr>
      </w:pPr>
      <w:r w:rsidRPr="00D46058">
        <w:rPr>
          <w:b/>
          <w:i/>
          <w:color w:val="000000"/>
        </w:rPr>
        <w:t>Aftaleoverlap:</w:t>
      </w:r>
      <w:r>
        <w:rPr>
          <w:color w:val="000000"/>
        </w:rPr>
        <w:t xml:space="preserve"> Overlap accepteres kun, når der er tale om aftaler med afslutningsårsag 1106 Underkendt af fagligt udvalg, ”1107 Annulleret”, ”1108 Ændret aftaleperiode” eller ”1109 Æ</w:t>
      </w:r>
      <w:r>
        <w:rPr>
          <w:color w:val="000000"/>
        </w:rPr>
        <w:t>n</w:t>
      </w:r>
      <w:r>
        <w:rPr>
          <w:color w:val="000000"/>
        </w:rPr>
        <w:t xml:space="preserve">dret speciale el. lign.” men kun hvis </w:t>
      </w:r>
      <w:r w:rsidRPr="005E169D">
        <w:rPr>
          <w:color w:val="000000"/>
        </w:rPr>
        <w:t xml:space="preserve">periodestart og periodeslut er samme dato </w:t>
      </w:r>
      <w:r w:rsidRPr="00777CAA">
        <w:rPr>
          <w:color w:val="000000"/>
        </w:rPr>
        <w:t>på den gamle aftale</w:t>
      </w:r>
      <w:r>
        <w:rPr>
          <w:color w:val="000000"/>
        </w:rPr>
        <w:t>.</w:t>
      </w:r>
    </w:p>
    <w:p w14:paraId="77CC72A4" w14:textId="77777777" w:rsidR="00306CD6" w:rsidRDefault="00306CD6" w:rsidP="005E169D">
      <w:pPr>
        <w:ind w:left="357"/>
        <w:rPr>
          <w:color w:val="000000"/>
        </w:rPr>
      </w:pPr>
    </w:p>
    <w:p w14:paraId="7956FB14" w14:textId="77777777" w:rsidR="00306CD6" w:rsidRDefault="00306CD6" w:rsidP="005E169D">
      <w:pPr>
        <w:numPr>
          <w:ilvl w:val="0"/>
          <w:numId w:val="12"/>
        </w:numPr>
        <w:tabs>
          <w:tab w:val="clear" w:pos="786"/>
        </w:tabs>
        <w:ind w:left="567" w:hanging="425"/>
        <w:rPr>
          <w:color w:val="000000"/>
        </w:rPr>
      </w:pPr>
      <w:r w:rsidRPr="00D46058">
        <w:rPr>
          <w:b/>
          <w:i/>
          <w:color w:val="000000"/>
        </w:rPr>
        <w:t xml:space="preserve">”Registrering af </w:t>
      </w:r>
      <w:r w:rsidRPr="00541804">
        <w:rPr>
          <w:b/>
          <w:i/>
          <w:color w:val="000000"/>
        </w:rPr>
        <w:t>pause”</w:t>
      </w:r>
      <w:r>
        <w:rPr>
          <w:color w:val="000000"/>
        </w:rPr>
        <w:t xml:space="preserve"> Udfyldes når skolen bliver bekendt med, at en elev har pause i sin uddannelsesperiode, f.eks. på grund af barsel, sygdom eller orlov. </w:t>
      </w:r>
      <w:r>
        <w:rPr>
          <w:color w:val="000000"/>
        </w:rPr>
        <w:tab/>
      </w:r>
      <w:r>
        <w:rPr>
          <w:color w:val="000000"/>
        </w:rPr>
        <w:tab/>
      </w:r>
    </w:p>
    <w:p w14:paraId="12D272CA" w14:textId="18768853" w:rsidR="00306CD6" w:rsidRPr="00D46058" w:rsidRDefault="00306CD6" w:rsidP="005E169D">
      <w:pPr>
        <w:ind w:left="567"/>
        <w:rPr>
          <w:color w:val="000000"/>
        </w:rPr>
      </w:pPr>
      <w:r>
        <w:rPr>
          <w:color w:val="000000"/>
        </w:rPr>
        <w:lastRenderedPageBreak/>
        <w:t>Startdato udfyldes med pausens startdato, slutdato udfyldes hvis den p.t. kendes, ellers u</w:t>
      </w:r>
      <w:r>
        <w:rPr>
          <w:color w:val="000000"/>
        </w:rPr>
        <w:t>d</w:t>
      </w:r>
      <w:r>
        <w:rPr>
          <w:color w:val="000000"/>
        </w:rPr>
        <w:t>fyldes den på et senere tidspunkt - f.eks. når der oprettes tillæg til uddannelsesaftalen. Års</w:t>
      </w:r>
      <w:r>
        <w:rPr>
          <w:color w:val="000000"/>
        </w:rPr>
        <w:t>a</w:t>
      </w:r>
      <w:r>
        <w:rPr>
          <w:color w:val="000000"/>
        </w:rPr>
        <w:t xml:space="preserve">gen til pausen </w:t>
      </w:r>
      <w:proofErr w:type="spellStart"/>
      <w:r>
        <w:rPr>
          <w:color w:val="000000"/>
        </w:rPr>
        <w:t>tastes</w:t>
      </w:r>
      <w:proofErr w:type="spellEnd"/>
      <w:r>
        <w:rPr>
          <w:color w:val="000000"/>
        </w:rPr>
        <w:t xml:space="preserve"> i bemærkningsfeltet. Får den samme elev en ny pause, udfyldes næste felt med den nye pauseperiode. Se yderligere </w:t>
      </w:r>
      <w:r w:rsidR="00AA3D76">
        <w:rPr>
          <w:color w:val="000000"/>
        </w:rPr>
        <w:t>i vejledningen ”Ordinære uddannelsesaftaler</w:t>
      </w:r>
      <w:r w:rsidR="00DF0F09">
        <w:rPr>
          <w:color w:val="000000"/>
        </w:rPr>
        <w:t>”</w:t>
      </w:r>
      <w:r w:rsidR="00AA3D76">
        <w:rPr>
          <w:color w:val="000000"/>
        </w:rPr>
        <w:t xml:space="preserve"> på </w:t>
      </w:r>
      <w:r w:rsidR="00B85C53">
        <w:rPr>
          <w:color w:val="000000"/>
        </w:rPr>
        <w:t>info-</w:t>
      </w:r>
      <w:r w:rsidR="00AA3D76">
        <w:rPr>
          <w:color w:val="000000"/>
        </w:rPr>
        <w:t>webben)</w:t>
      </w:r>
    </w:p>
    <w:p w14:paraId="2E8A72F8" w14:textId="77777777" w:rsidR="00306CD6" w:rsidRDefault="00306CD6" w:rsidP="00306CD6">
      <w:pPr>
        <w:rPr>
          <w:color w:val="000000"/>
        </w:rPr>
      </w:pPr>
      <w:r>
        <w:rPr>
          <w:color w:val="000000"/>
        </w:rPr>
        <w:t>Bemærkningsfeltet i PA01 benyttes til noter vedr. aftalen, eller hvis der f.eks. afventes svar fra fa</w:t>
      </w:r>
      <w:r>
        <w:rPr>
          <w:color w:val="000000"/>
        </w:rPr>
        <w:t>g</w:t>
      </w:r>
      <w:r>
        <w:rPr>
          <w:color w:val="000000"/>
        </w:rPr>
        <w:t>ligt udvalg vedr. virksomhedens godkendelse.</w:t>
      </w:r>
    </w:p>
    <w:p w14:paraId="106967CB" w14:textId="77777777" w:rsidR="00306CD6" w:rsidRDefault="00306CD6" w:rsidP="00306CD6">
      <w:pPr>
        <w:pStyle w:val="Sidehoved"/>
        <w:rPr>
          <w:bCs/>
          <w:color w:val="000000"/>
          <w:szCs w:val="24"/>
        </w:rPr>
      </w:pPr>
    </w:p>
    <w:p w14:paraId="36BF861A" w14:textId="1658A64E" w:rsidR="00306CD6" w:rsidRPr="005E169D" w:rsidRDefault="00306CD6" w:rsidP="005E169D">
      <w:pPr>
        <w:rPr>
          <w:color w:val="000000"/>
        </w:rPr>
      </w:pPr>
      <w:r w:rsidRPr="00D46058">
        <w:rPr>
          <w:color w:val="000000"/>
        </w:rPr>
        <w:t>Hvis eleven har en anden kontaktskole end den, der er arkivskole på aftalen, rettes kontaktskolen</w:t>
      </w:r>
      <w:r w:rsidRPr="00541804">
        <w:rPr>
          <w:color w:val="000000"/>
        </w:rPr>
        <w:t xml:space="preserve"> automatisk til aftalen</w:t>
      </w:r>
      <w:r w:rsidR="00B85C53">
        <w:rPr>
          <w:color w:val="000000"/>
        </w:rPr>
        <w:t>s</w:t>
      </w:r>
      <w:r w:rsidRPr="00541804">
        <w:rPr>
          <w:color w:val="000000"/>
        </w:rPr>
        <w:t xml:space="preserve"> arkivskole.</w:t>
      </w:r>
    </w:p>
    <w:p w14:paraId="2B645F39" w14:textId="77777777" w:rsidR="00A05F96" w:rsidRDefault="00A05F96" w:rsidP="00A05F96"/>
    <w:p w14:paraId="44A5D8C9" w14:textId="77777777" w:rsidR="00A05F96" w:rsidRDefault="00A05F96" w:rsidP="00A05F96">
      <w:r>
        <w:t>Når du har registreret oplysningerne i PA01 trykker du F10 (Gem).</w:t>
      </w:r>
    </w:p>
    <w:p w14:paraId="297A7103" w14:textId="77777777" w:rsidR="0053397E" w:rsidRDefault="0053397E" w:rsidP="00A05F96"/>
    <w:p w14:paraId="594E3955" w14:textId="77777777" w:rsidR="00D2283A" w:rsidRDefault="00D2283A" w:rsidP="00D2283A">
      <w:pPr>
        <w:pStyle w:val="Overskrift2"/>
      </w:pPr>
      <w:bookmarkStart w:id="31" w:name="_Toc444107428"/>
      <w:r>
        <w:t>PA02 her registreres en masse aftaler.</w:t>
      </w:r>
      <w:bookmarkEnd w:id="31"/>
    </w:p>
    <w:p w14:paraId="350D3475" w14:textId="77777777" w:rsidR="00DF0F09" w:rsidRPr="00541804" w:rsidRDefault="00DF0F09" w:rsidP="005E169D"/>
    <w:p w14:paraId="28FA6964" w14:textId="24DF956B" w:rsidR="0029164A" w:rsidRDefault="00C33481" w:rsidP="009D357A">
      <w:r>
        <w:rPr>
          <w:noProof/>
        </w:rPr>
        <w:drawing>
          <wp:inline distT="0" distB="0" distL="0" distR="0" wp14:anchorId="6427969F" wp14:editId="12D94C76">
            <wp:extent cx="6124575" cy="444199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43390" b="24208"/>
                    <a:stretch/>
                  </pic:blipFill>
                  <pic:spPr bwMode="auto">
                    <a:xfrm>
                      <a:off x="0" y="0"/>
                      <a:ext cx="6120131" cy="4438776"/>
                    </a:xfrm>
                    <a:prstGeom prst="rect">
                      <a:avLst/>
                    </a:prstGeom>
                    <a:ln>
                      <a:noFill/>
                    </a:ln>
                    <a:extLst>
                      <a:ext uri="{53640926-AAD7-44D8-BBD7-CCE9431645EC}">
                        <a14:shadowObscured xmlns:a14="http://schemas.microsoft.com/office/drawing/2010/main"/>
                      </a:ext>
                    </a:extLst>
                  </pic:spPr>
                </pic:pic>
              </a:graphicData>
            </a:graphic>
          </wp:inline>
        </w:drawing>
      </w:r>
    </w:p>
    <w:p w14:paraId="7774A50B" w14:textId="77777777" w:rsidR="0029164A" w:rsidRDefault="0029164A" w:rsidP="009D357A">
      <w:pPr>
        <w:rPr>
          <w:color w:val="000000"/>
        </w:rPr>
      </w:pPr>
    </w:p>
    <w:p w14:paraId="50EC867D" w14:textId="77777777" w:rsidR="00D2283A" w:rsidRPr="00792C9E" w:rsidRDefault="00D2283A" w:rsidP="009D357A">
      <w:pPr>
        <w:rPr>
          <w:color w:val="000000"/>
        </w:rPr>
      </w:pPr>
      <w:r w:rsidRPr="00F86FF2">
        <w:rPr>
          <w:color w:val="000000"/>
        </w:rPr>
        <w:t>Hvis man har mange uddannelsesaftaler som skal registreres samtidig på samme lærested, kan det være lettere at bruge PA02, da man her kan oprette en række pr. aftale og oplysninger arves fra rækken ovenfor</w:t>
      </w:r>
      <w:r w:rsidRPr="0048378F">
        <w:rPr>
          <w:color w:val="000000"/>
        </w:rPr>
        <w:t xml:space="preserve">. </w:t>
      </w:r>
    </w:p>
    <w:p w14:paraId="1CF04E0B" w14:textId="77777777" w:rsidR="00D2283A" w:rsidRPr="00DC69BE" w:rsidRDefault="00D2283A" w:rsidP="009D357A">
      <w:pPr>
        <w:rPr>
          <w:color w:val="000000"/>
        </w:rPr>
      </w:pPr>
    </w:p>
    <w:p w14:paraId="49EEAD4C" w14:textId="77777777" w:rsidR="00D2283A" w:rsidRPr="00DC69BE" w:rsidRDefault="00D2283A" w:rsidP="009D357A">
      <w:pPr>
        <w:rPr>
          <w:color w:val="000000"/>
        </w:rPr>
      </w:pPr>
      <w:r w:rsidRPr="00DC69BE">
        <w:rPr>
          <w:color w:val="000000"/>
        </w:rPr>
        <w:t>Når aftalerne er registreret i PA02 og man har forladt vinduet, kan man ikke vende tilbage til dette vindue for at redigere aftalerne. Men aftalerne vil herefter være i PA01, præcist som hvis de var tastet der, og efterfølgende redigering skal foregå her. Dvs. PA02 er alene til oprettelse.</w:t>
      </w:r>
    </w:p>
    <w:p w14:paraId="647B2A61" w14:textId="77777777" w:rsidR="00D2283A" w:rsidRPr="00DC69BE" w:rsidRDefault="00D2283A" w:rsidP="009D357A">
      <w:pPr>
        <w:rPr>
          <w:color w:val="000000"/>
        </w:rPr>
      </w:pPr>
    </w:p>
    <w:p w14:paraId="6415A90C" w14:textId="77777777" w:rsidR="00D2283A" w:rsidRDefault="00D2283A" w:rsidP="005E169D">
      <w:pPr>
        <w:numPr>
          <w:ilvl w:val="0"/>
          <w:numId w:val="43"/>
        </w:numPr>
        <w:tabs>
          <w:tab w:val="clear" w:pos="720"/>
        </w:tabs>
        <w:ind w:left="567" w:hanging="425"/>
        <w:rPr>
          <w:color w:val="000000"/>
        </w:rPr>
      </w:pPr>
      <w:r>
        <w:rPr>
          <w:color w:val="000000"/>
        </w:rPr>
        <w:t xml:space="preserve">Når du kommer ind i PA02 står markøren i cpr.nr. i første linje, klar til indtastning. Dette felt er hvidt og der kan </w:t>
      </w:r>
      <w:proofErr w:type="spellStart"/>
      <w:r>
        <w:rPr>
          <w:color w:val="000000"/>
        </w:rPr>
        <w:t>tastes</w:t>
      </w:r>
      <w:proofErr w:type="spellEnd"/>
      <w:r>
        <w:rPr>
          <w:color w:val="000000"/>
        </w:rPr>
        <w:t xml:space="preserve"> både eksisterende og ikke eksisterende cpr.nr. Man skal aldrig i gul søgetilstand i PA02.</w:t>
      </w:r>
    </w:p>
    <w:p w14:paraId="2E031B16" w14:textId="77777777" w:rsidR="00D2283A" w:rsidRDefault="00D2283A" w:rsidP="005E169D">
      <w:pPr>
        <w:numPr>
          <w:ilvl w:val="0"/>
          <w:numId w:val="43"/>
        </w:numPr>
        <w:tabs>
          <w:tab w:val="clear" w:pos="720"/>
        </w:tabs>
        <w:ind w:left="567" w:hanging="425"/>
        <w:rPr>
          <w:color w:val="000000"/>
        </w:rPr>
      </w:pPr>
      <w:r>
        <w:rPr>
          <w:color w:val="000000"/>
        </w:rPr>
        <w:lastRenderedPageBreak/>
        <w:t xml:space="preserve">Tast cpr.nr og tab til navnefelt. Hvis personen findes kommer navnet automatisk frem og adressen samt kontaktskole og evt. DS-afdeling for eleven vises nederst på siden. </w:t>
      </w:r>
      <w:r>
        <w:rPr>
          <w:color w:val="000000"/>
        </w:rPr>
        <w:br/>
        <w:t>Findes personen ikke kommer dialogboksen ”Vil du hente personoplysninger fra CPR?” Her svarer man ”Fortsæt” og oplysningerne hentes fra CPR.</w:t>
      </w:r>
      <w:r>
        <w:rPr>
          <w:color w:val="000000"/>
        </w:rPr>
        <w:br/>
        <w:t xml:space="preserve">Når personen er fremsøgt skal du med F2 eller </w:t>
      </w:r>
      <w:proofErr w:type="spellStart"/>
      <w:r>
        <w:rPr>
          <w:color w:val="000000"/>
        </w:rPr>
        <w:t>højreklik</w:t>
      </w:r>
      <w:proofErr w:type="spellEnd"/>
      <w:r>
        <w:rPr>
          <w:color w:val="000000"/>
        </w:rPr>
        <w:t xml:space="preserve"> vælge </w:t>
      </w:r>
      <w:r>
        <w:rPr>
          <w:i/>
          <w:color w:val="000000"/>
        </w:rPr>
        <w:t>PP08 Praktikgrundlag</w:t>
      </w:r>
      <w:r>
        <w:rPr>
          <w:color w:val="000000"/>
        </w:rPr>
        <w:t xml:space="preserve"> for at se, om der er registreret skoleforløb/kvalifikationer og/eller praktikforhold på personen, som er relevante for uddannelsestid mm. Når dette er tjekket i PP08 lukkes PP08 og man er tilb</w:t>
      </w:r>
      <w:r>
        <w:rPr>
          <w:color w:val="000000"/>
        </w:rPr>
        <w:t>a</w:t>
      </w:r>
      <w:r>
        <w:rPr>
          <w:color w:val="000000"/>
        </w:rPr>
        <w:t>ge i PA02. Hvis man allerede har tjekket skoleforløb, kvalifikationer og praktikforhold kan PP08 selvfølgelig springes over her.</w:t>
      </w:r>
    </w:p>
    <w:p w14:paraId="4832D9C8" w14:textId="77777777" w:rsidR="00D2283A" w:rsidRPr="00A371C6" w:rsidRDefault="00D2283A" w:rsidP="00D2283A">
      <w:pPr>
        <w:rPr>
          <w:color w:val="000000"/>
        </w:rPr>
      </w:pPr>
    </w:p>
    <w:p w14:paraId="61D9AFBC" w14:textId="77777777" w:rsidR="00D2283A" w:rsidRPr="00A371C6" w:rsidRDefault="00D2283A" w:rsidP="00D2283A">
      <w:pPr>
        <w:rPr>
          <w:color w:val="000000"/>
        </w:rPr>
      </w:pPr>
      <w:r w:rsidRPr="00A371C6">
        <w:rPr>
          <w:color w:val="000000"/>
        </w:rPr>
        <w:t xml:space="preserve">Når man har tastet den første aftale og hopper ned </w:t>
      </w:r>
      <w:r>
        <w:rPr>
          <w:color w:val="000000"/>
        </w:rPr>
        <w:t>til</w:t>
      </w:r>
      <w:r w:rsidRPr="00A371C6">
        <w:rPr>
          <w:color w:val="000000"/>
        </w:rPr>
        <w:t xml:space="preserve"> næste </w:t>
      </w:r>
      <w:r>
        <w:rPr>
          <w:color w:val="000000"/>
        </w:rPr>
        <w:t>række</w:t>
      </w:r>
      <w:r w:rsidRPr="00A371C6">
        <w:rPr>
          <w:color w:val="000000"/>
        </w:rPr>
        <w:t xml:space="preserve"> </w:t>
      </w:r>
      <w:r>
        <w:rPr>
          <w:color w:val="000000"/>
        </w:rPr>
        <w:t xml:space="preserve">og taster et nyt cpr nr. </w:t>
      </w:r>
      <w:r w:rsidRPr="00A371C6">
        <w:rPr>
          <w:color w:val="000000"/>
        </w:rPr>
        <w:t xml:space="preserve">bliver </w:t>
      </w:r>
      <w:r>
        <w:rPr>
          <w:color w:val="000000"/>
        </w:rPr>
        <w:t>alle</w:t>
      </w:r>
      <w:r w:rsidRPr="00A371C6">
        <w:rPr>
          <w:color w:val="000000"/>
        </w:rPr>
        <w:t xml:space="preserve"> felter</w:t>
      </w:r>
      <w:r>
        <w:rPr>
          <w:color w:val="000000"/>
        </w:rPr>
        <w:t xml:space="preserve"> på nær ”Underskrevet”</w:t>
      </w:r>
      <w:r w:rsidRPr="00A371C6">
        <w:rPr>
          <w:color w:val="000000"/>
        </w:rPr>
        <w:t xml:space="preserve"> automatisk udfyldt</w:t>
      </w:r>
      <w:r>
        <w:rPr>
          <w:color w:val="000000"/>
        </w:rPr>
        <w:t xml:space="preserve"> med de samme oplysninger som i rækken ovenover</w:t>
      </w:r>
      <w:r w:rsidRPr="00A371C6">
        <w:rPr>
          <w:color w:val="000000"/>
        </w:rPr>
        <w:t xml:space="preserve">, da vinduet er beregnet til at kunne </w:t>
      </w:r>
      <w:proofErr w:type="spellStart"/>
      <w:r w:rsidRPr="00A371C6">
        <w:rPr>
          <w:color w:val="000000"/>
        </w:rPr>
        <w:t>taste</w:t>
      </w:r>
      <w:proofErr w:type="spellEnd"/>
      <w:r w:rsidRPr="00A371C6">
        <w:rPr>
          <w:color w:val="000000"/>
        </w:rPr>
        <w:t xml:space="preserve"> mange enslydende aftaler, typisk et stort behov for SOSU skoler.</w:t>
      </w:r>
      <w:r>
        <w:rPr>
          <w:color w:val="000000"/>
        </w:rPr>
        <w:t xml:space="preserve"> Man har dog mulighed for at rette i de enkelte aftaler, uden det har indflydelse på de øvrige rækker.</w:t>
      </w:r>
    </w:p>
    <w:p w14:paraId="7737B694" w14:textId="77777777" w:rsidR="00D2283A" w:rsidRPr="00A371C6" w:rsidRDefault="00D2283A" w:rsidP="00D2283A">
      <w:pPr>
        <w:rPr>
          <w:color w:val="000000"/>
        </w:rPr>
      </w:pPr>
    </w:p>
    <w:p w14:paraId="327D2C07" w14:textId="77777777" w:rsidR="00DF0F09" w:rsidRDefault="00DF0F09" w:rsidP="00DF0F09">
      <w:pPr>
        <w:rPr>
          <w:color w:val="000000"/>
        </w:rPr>
      </w:pPr>
      <w:r>
        <w:rPr>
          <w:color w:val="000000"/>
        </w:rPr>
        <w:t xml:space="preserve">Enhver aftale </w:t>
      </w:r>
      <w:r w:rsidRPr="005E169D">
        <w:rPr>
          <w:b/>
          <w:i/>
          <w:color w:val="000000"/>
        </w:rPr>
        <w:t>skal</w:t>
      </w:r>
      <w:r>
        <w:rPr>
          <w:color w:val="000000"/>
        </w:rPr>
        <w:t xml:space="preserve"> have en af de </w:t>
      </w:r>
      <w:r>
        <w:rPr>
          <w:b/>
          <w:i/>
          <w:color w:val="000000"/>
        </w:rPr>
        <w:t>obligatoriske aftaletyper</w:t>
      </w:r>
      <w:r>
        <w:rPr>
          <w:color w:val="000000"/>
        </w:rPr>
        <w:t xml:space="preserve">: </w:t>
      </w:r>
    </w:p>
    <w:p w14:paraId="070EE6F5" w14:textId="77777777" w:rsidR="00DF0F09" w:rsidRDefault="00DF0F09" w:rsidP="00BA4491">
      <w:pPr>
        <w:numPr>
          <w:ilvl w:val="1"/>
          <w:numId w:val="32"/>
        </w:numPr>
        <w:tabs>
          <w:tab w:val="clear" w:pos="1080"/>
        </w:tabs>
        <w:ind w:left="567" w:hanging="425"/>
        <w:rPr>
          <w:color w:val="000000"/>
        </w:rPr>
      </w:pPr>
      <w:r>
        <w:rPr>
          <w:color w:val="000000"/>
        </w:rPr>
        <w:t xml:space="preserve">1001 ”skolevej” eller </w:t>
      </w:r>
    </w:p>
    <w:p w14:paraId="61BEF362" w14:textId="77777777" w:rsidR="00DF0F09" w:rsidRPr="009D357A" w:rsidRDefault="00DF0F09" w:rsidP="00BA4491">
      <w:pPr>
        <w:numPr>
          <w:ilvl w:val="1"/>
          <w:numId w:val="32"/>
        </w:numPr>
        <w:tabs>
          <w:tab w:val="clear" w:pos="1080"/>
        </w:tabs>
        <w:ind w:left="567" w:hanging="425"/>
      </w:pPr>
      <w:r w:rsidRPr="009D357A">
        <w:t>1002 ”praktikvej”</w:t>
      </w:r>
    </w:p>
    <w:p w14:paraId="758BE126" w14:textId="77777777" w:rsidR="00DF0F09" w:rsidRDefault="00DF0F09" w:rsidP="00BA4491">
      <w:pPr>
        <w:numPr>
          <w:ilvl w:val="1"/>
          <w:numId w:val="32"/>
        </w:numPr>
        <w:tabs>
          <w:tab w:val="clear" w:pos="1080"/>
        </w:tabs>
        <w:ind w:left="567" w:hanging="425"/>
        <w:rPr>
          <w:color w:val="000000"/>
        </w:rPr>
      </w:pPr>
      <w:r>
        <w:rPr>
          <w:color w:val="000000"/>
        </w:rPr>
        <w:t>1082 ”Delaftale under skolepraktik”</w:t>
      </w:r>
    </w:p>
    <w:p w14:paraId="124953E3" w14:textId="77777777" w:rsidR="00DF0F09" w:rsidRDefault="00DF0F09" w:rsidP="00BA4491">
      <w:pPr>
        <w:numPr>
          <w:ilvl w:val="1"/>
          <w:numId w:val="32"/>
        </w:numPr>
        <w:tabs>
          <w:tab w:val="clear" w:pos="1080"/>
        </w:tabs>
        <w:ind w:left="567" w:hanging="425"/>
        <w:rPr>
          <w:color w:val="000000"/>
        </w:rPr>
      </w:pPr>
      <w:r>
        <w:rPr>
          <w:color w:val="000000"/>
        </w:rPr>
        <w:t xml:space="preserve">(1083 "VFU" er også en </w:t>
      </w:r>
      <w:proofErr w:type="spellStart"/>
      <w:r>
        <w:rPr>
          <w:color w:val="000000"/>
        </w:rPr>
        <w:t>obl</w:t>
      </w:r>
      <w:proofErr w:type="spellEnd"/>
      <w:r>
        <w:rPr>
          <w:color w:val="000000"/>
        </w:rPr>
        <w:t xml:space="preserve">. aftaletype, men anvendes </w:t>
      </w:r>
      <w:r>
        <w:rPr>
          <w:i/>
          <w:color w:val="000000"/>
        </w:rPr>
        <w:t>ikke</w:t>
      </w:r>
      <w:r>
        <w:rPr>
          <w:color w:val="000000"/>
        </w:rPr>
        <w:t xml:space="preserve"> ved uddannelsesaftaler).</w:t>
      </w:r>
    </w:p>
    <w:p w14:paraId="2223E04B" w14:textId="77777777" w:rsidR="00DF0F09" w:rsidRDefault="00DF0F09" w:rsidP="00DF0F09">
      <w:pPr>
        <w:tabs>
          <w:tab w:val="num" w:pos="780"/>
        </w:tabs>
        <w:rPr>
          <w:color w:val="000000"/>
        </w:rPr>
      </w:pPr>
    </w:p>
    <w:p w14:paraId="556052E5" w14:textId="6A4538A0" w:rsidR="00DF0F09" w:rsidRDefault="00DF0F09" w:rsidP="00DF0F09">
      <w:pPr>
        <w:tabs>
          <w:tab w:val="num" w:pos="780"/>
        </w:tabs>
        <w:rPr>
          <w:color w:val="000000"/>
        </w:rPr>
      </w:pPr>
      <w:r>
        <w:rPr>
          <w:color w:val="000000"/>
        </w:rPr>
        <w:t xml:space="preserve">Nogle aftaler </w:t>
      </w:r>
      <w:r w:rsidR="002F6CDD" w:rsidRPr="005E169D">
        <w:rPr>
          <w:b/>
          <w:i/>
          <w:color w:val="000000"/>
        </w:rPr>
        <w:t>kan</w:t>
      </w:r>
      <w:r>
        <w:rPr>
          <w:color w:val="000000"/>
        </w:rPr>
        <w:t xml:space="preserve"> også have en </w:t>
      </w:r>
      <w:r>
        <w:rPr>
          <w:b/>
          <w:i/>
          <w:color w:val="000000"/>
        </w:rPr>
        <w:t>supplerende aftaletype</w:t>
      </w:r>
      <w:r>
        <w:rPr>
          <w:color w:val="000000"/>
        </w:rPr>
        <w:t>:</w:t>
      </w:r>
    </w:p>
    <w:p w14:paraId="67311202" w14:textId="705AAC29" w:rsidR="00DF0F09" w:rsidRDefault="00DF0F09" w:rsidP="00D46058">
      <w:pPr>
        <w:tabs>
          <w:tab w:val="num" w:pos="780"/>
        </w:tabs>
        <w:rPr>
          <w:color w:val="000000"/>
        </w:rPr>
      </w:pPr>
      <w:r>
        <w:rPr>
          <w:color w:val="000000"/>
        </w:rPr>
        <w:tab/>
        <w:t xml:space="preserve">BEMÆRK! Man kan i PA02 kun </w:t>
      </w:r>
      <w:proofErr w:type="spellStart"/>
      <w:r>
        <w:rPr>
          <w:color w:val="000000"/>
        </w:rPr>
        <w:t>taste</w:t>
      </w:r>
      <w:proofErr w:type="spellEnd"/>
      <w:r>
        <w:rPr>
          <w:color w:val="000000"/>
        </w:rPr>
        <w:t xml:space="preserve"> én supplerende aftaletype pr. aftale</w:t>
      </w:r>
    </w:p>
    <w:p w14:paraId="310F5E60" w14:textId="77777777" w:rsidR="00DF0F09" w:rsidRDefault="00DF0F09" w:rsidP="00541804">
      <w:pPr>
        <w:tabs>
          <w:tab w:val="num" w:pos="780"/>
        </w:tabs>
        <w:rPr>
          <w:color w:val="000000"/>
        </w:rPr>
      </w:pPr>
    </w:p>
    <w:p w14:paraId="17E09F33" w14:textId="77777777" w:rsidR="00DF0F09" w:rsidRDefault="00DF0F09" w:rsidP="005E169D">
      <w:pPr>
        <w:numPr>
          <w:ilvl w:val="1"/>
          <w:numId w:val="32"/>
        </w:numPr>
        <w:tabs>
          <w:tab w:val="clear" w:pos="1080"/>
        </w:tabs>
        <w:ind w:left="567" w:hanging="425"/>
        <w:rPr>
          <w:color w:val="000000"/>
        </w:rPr>
      </w:pPr>
      <w:r>
        <w:rPr>
          <w:color w:val="000000"/>
        </w:rPr>
        <w:t>1009 ”</w:t>
      </w:r>
      <w:r w:rsidRPr="00B82438">
        <w:rPr>
          <w:color w:val="000000"/>
        </w:rPr>
        <w:t>Første aftale efter uforskyldt mistet aftale</w:t>
      </w:r>
      <w:r>
        <w:rPr>
          <w:color w:val="000000"/>
        </w:rPr>
        <w:t>”</w:t>
      </w:r>
    </w:p>
    <w:p w14:paraId="1F482918" w14:textId="77777777" w:rsidR="00DF0F09" w:rsidRDefault="00DF0F09" w:rsidP="00BA4491">
      <w:pPr>
        <w:numPr>
          <w:ilvl w:val="0"/>
          <w:numId w:val="12"/>
        </w:numPr>
        <w:ind w:left="567" w:hanging="425"/>
        <w:rPr>
          <w:color w:val="000000"/>
        </w:rPr>
      </w:pPr>
      <w:r>
        <w:rPr>
          <w:color w:val="000000"/>
        </w:rPr>
        <w:t>1010 ”Restuddannelse efter skolepraktik”</w:t>
      </w:r>
    </w:p>
    <w:p w14:paraId="2E5D2EB9" w14:textId="77777777" w:rsidR="00DF0F09" w:rsidRDefault="00DF0F09" w:rsidP="00BA4491">
      <w:pPr>
        <w:numPr>
          <w:ilvl w:val="0"/>
          <w:numId w:val="12"/>
        </w:numPr>
        <w:ind w:left="567" w:hanging="425"/>
        <w:rPr>
          <w:color w:val="000000"/>
        </w:rPr>
      </w:pPr>
      <w:r>
        <w:rPr>
          <w:color w:val="000000"/>
        </w:rPr>
        <w:t xml:space="preserve">1011 "Restuddannelse efter aftale eller </w:t>
      </w:r>
      <w:proofErr w:type="spellStart"/>
      <w:r>
        <w:rPr>
          <w:color w:val="000000"/>
        </w:rPr>
        <w:t>PiU</w:t>
      </w:r>
      <w:proofErr w:type="spellEnd"/>
      <w:r>
        <w:rPr>
          <w:color w:val="000000"/>
        </w:rPr>
        <w:t>"</w:t>
      </w:r>
    </w:p>
    <w:p w14:paraId="47D6411A" w14:textId="77777777" w:rsidR="00DF0F09" w:rsidRDefault="00DF0F09" w:rsidP="00BA4491">
      <w:pPr>
        <w:numPr>
          <w:ilvl w:val="0"/>
          <w:numId w:val="12"/>
        </w:numPr>
        <w:ind w:left="567" w:hanging="425"/>
        <w:rPr>
          <w:color w:val="000000"/>
        </w:rPr>
      </w:pPr>
      <w:r>
        <w:rPr>
          <w:color w:val="000000"/>
        </w:rPr>
        <w:t xml:space="preserve">1014 ”Militæraftale, erhvervsskoler </w:t>
      </w:r>
      <w:proofErr w:type="spellStart"/>
      <w:r>
        <w:rPr>
          <w:color w:val="000000"/>
        </w:rPr>
        <w:t>afh</w:t>
      </w:r>
      <w:proofErr w:type="spellEnd"/>
      <w:r>
        <w:rPr>
          <w:color w:val="000000"/>
        </w:rPr>
        <w:t>. skoleophold”.</w:t>
      </w:r>
    </w:p>
    <w:p w14:paraId="018C70BE" w14:textId="77777777" w:rsidR="00DF0F09" w:rsidRDefault="00DF0F09" w:rsidP="00BA4491">
      <w:pPr>
        <w:numPr>
          <w:ilvl w:val="0"/>
          <w:numId w:val="12"/>
        </w:numPr>
        <w:ind w:left="567" w:hanging="425"/>
        <w:rPr>
          <w:color w:val="000000"/>
        </w:rPr>
      </w:pPr>
      <w:r>
        <w:rPr>
          <w:color w:val="000000"/>
        </w:rPr>
        <w:t>1018 ”Del af forløb med korte aftaler”</w:t>
      </w:r>
    </w:p>
    <w:p w14:paraId="03CDEAE4" w14:textId="77777777" w:rsidR="00DF0F09" w:rsidRDefault="00DF0F09" w:rsidP="00BA4491">
      <w:pPr>
        <w:numPr>
          <w:ilvl w:val="0"/>
          <w:numId w:val="12"/>
        </w:numPr>
        <w:ind w:left="567" w:hanging="425"/>
        <w:rPr>
          <w:color w:val="000000"/>
        </w:rPr>
      </w:pPr>
      <w:r>
        <w:rPr>
          <w:color w:val="000000"/>
        </w:rPr>
        <w:t>1019 ”Individuelt tilrettelagt forløb”</w:t>
      </w:r>
    </w:p>
    <w:p w14:paraId="0DB8D359" w14:textId="77777777" w:rsidR="00DF0F09" w:rsidRDefault="00DF0F09" w:rsidP="00BA4491">
      <w:pPr>
        <w:numPr>
          <w:ilvl w:val="0"/>
          <w:numId w:val="12"/>
        </w:numPr>
        <w:ind w:left="567" w:hanging="425"/>
        <w:rPr>
          <w:color w:val="000000"/>
        </w:rPr>
      </w:pPr>
      <w:r>
        <w:rPr>
          <w:color w:val="000000"/>
        </w:rPr>
        <w:t xml:space="preserve">1020 "Inkl. </w:t>
      </w:r>
      <w:proofErr w:type="spellStart"/>
      <w:r>
        <w:rPr>
          <w:color w:val="000000"/>
        </w:rPr>
        <w:t>erhv.rettet</w:t>
      </w:r>
      <w:proofErr w:type="spellEnd"/>
      <w:r>
        <w:rPr>
          <w:color w:val="000000"/>
        </w:rPr>
        <w:t xml:space="preserve"> </w:t>
      </w:r>
      <w:proofErr w:type="spellStart"/>
      <w:r>
        <w:rPr>
          <w:color w:val="000000"/>
        </w:rPr>
        <w:t>påbygn</w:t>
      </w:r>
      <w:proofErr w:type="spellEnd"/>
      <w:r>
        <w:rPr>
          <w:color w:val="000000"/>
        </w:rPr>
        <w:t>. med aftaleforlængelse”</w:t>
      </w:r>
    </w:p>
    <w:p w14:paraId="0690A3E2" w14:textId="77777777" w:rsidR="00DF0F09" w:rsidRDefault="00DF0F09" w:rsidP="00BA4491">
      <w:pPr>
        <w:numPr>
          <w:ilvl w:val="0"/>
          <w:numId w:val="12"/>
        </w:numPr>
        <w:ind w:left="567" w:hanging="425"/>
        <w:rPr>
          <w:color w:val="000000"/>
        </w:rPr>
      </w:pPr>
      <w:r>
        <w:rPr>
          <w:color w:val="000000"/>
        </w:rPr>
        <w:t xml:space="preserve">1021 "Inkl. </w:t>
      </w:r>
      <w:proofErr w:type="spellStart"/>
      <w:r>
        <w:rPr>
          <w:color w:val="000000"/>
        </w:rPr>
        <w:t>erhv.rettet</w:t>
      </w:r>
      <w:proofErr w:type="spellEnd"/>
      <w:r>
        <w:rPr>
          <w:color w:val="000000"/>
        </w:rPr>
        <w:t xml:space="preserve"> </w:t>
      </w:r>
      <w:proofErr w:type="spellStart"/>
      <w:r>
        <w:rPr>
          <w:color w:val="000000"/>
        </w:rPr>
        <w:t>påbygn</w:t>
      </w:r>
      <w:proofErr w:type="spellEnd"/>
      <w:r>
        <w:rPr>
          <w:color w:val="000000"/>
        </w:rPr>
        <w:t>. uden aftaleforlængelse”</w:t>
      </w:r>
    </w:p>
    <w:p w14:paraId="75EBBF31" w14:textId="77777777" w:rsidR="00DF0F09" w:rsidRDefault="00DF0F09" w:rsidP="00BA4491">
      <w:pPr>
        <w:numPr>
          <w:ilvl w:val="0"/>
          <w:numId w:val="12"/>
        </w:numPr>
        <w:ind w:left="567" w:hanging="425"/>
        <w:rPr>
          <w:color w:val="000000"/>
        </w:rPr>
      </w:pPr>
      <w:r>
        <w:rPr>
          <w:color w:val="000000"/>
        </w:rPr>
        <w:t xml:space="preserve">1022 "Inkl. studierettet </w:t>
      </w:r>
      <w:proofErr w:type="spellStart"/>
      <w:r>
        <w:rPr>
          <w:color w:val="000000"/>
        </w:rPr>
        <w:t>påbygn</w:t>
      </w:r>
      <w:proofErr w:type="spellEnd"/>
      <w:r>
        <w:rPr>
          <w:color w:val="000000"/>
        </w:rPr>
        <w:t>. med aftaleforlængelse”</w:t>
      </w:r>
    </w:p>
    <w:p w14:paraId="70129FA2" w14:textId="77777777" w:rsidR="00DF0F09" w:rsidRDefault="00DF0F09" w:rsidP="00BA4491">
      <w:pPr>
        <w:numPr>
          <w:ilvl w:val="0"/>
          <w:numId w:val="12"/>
        </w:numPr>
        <w:ind w:left="567" w:hanging="425"/>
        <w:rPr>
          <w:color w:val="000000"/>
        </w:rPr>
      </w:pPr>
      <w:r>
        <w:rPr>
          <w:color w:val="000000"/>
        </w:rPr>
        <w:t xml:space="preserve">1023 "Inkl. studierettet </w:t>
      </w:r>
      <w:proofErr w:type="spellStart"/>
      <w:r>
        <w:rPr>
          <w:color w:val="000000"/>
        </w:rPr>
        <w:t>påbygn</w:t>
      </w:r>
      <w:proofErr w:type="spellEnd"/>
      <w:r>
        <w:rPr>
          <w:color w:val="000000"/>
        </w:rPr>
        <w:t>. uden aftaleforlængelse”</w:t>
      </w:r>
    </w:p>
    <w:p w14:paraId="04BC4663" w14:textId="01A355D2" w:rsidR="00CC51A2" w:rsidRDefault="00CC51A2" w:rsidP="00BA4491">
      <w:pPr>
        <w:numPr>
          <w:ilvl w:val="0"/>
          <w:numId w:val="12"/>
        </w:numPr>
        <w:ind w:left="567" w:hanging="425"/>
        <w:rPr>
          <w:color w:val="000000"/>
        </w:rPr>
      </w:pPr>
      <w:r>
        <w:rPr>
          <w:color w:val="000000"/>
        </w:rPr>
        <w:t>1024 ”EUX”</w:t>
      </w:r>
    </w:p>
    <w:p w14:paraId="72201814" w14:textId="1D7E237E" w:rsidR="00CC51A2" w:rsidRDefault="00CC51A2" w:rsidP="005E169D">
      <w:pPr>
        <w:ind w:left="567"/>
        <w:rPr>
          <w:color w:val="000000"/>
        </w:rPr>
      </w:pPr>
      <w:r>
        <w:rPr>
          <w:color w:val="000000"/>
        </w:rPr>
        <w:t xml:space="preserve">Noteres i formular ”uddannelsesaftale” under pkt. 3, med tilføjelsen </w:t>
      </w:r>
      <w:r w:rsidRPr="002A3523">
        <w:rPr>
          <w:color w:val="000000"/>
        </w:rPr>
        <w:t xml:space="preserve">"med </w:t>
      </w:r>
      <w:proofErr w:type="spellStart"/>
      <w:r w:rsidRPr="002A3523">
        <w:rPr>
          <w:color w:val="000000"/>
        </w:rPr>
        <w:t>eux</w:t>
      </w:r>
      <w:proofErr w:type="spellEnd"/>
      <w:r w:rsidRPr="002A3523">
        <w:rPr>
          <w:color w:val="000000"/>
        </w:rPr>
        <w:t>" efter udda</w:t>
      </w:r>
      <w:r w:rsidRPr="002A3523">
        <w:rPr>
          <w:color w:val="000000"/>
        </w:rPr>
        <w:t>n</w:t>
      </w:r>
      <w:r w:rsidRPr="002A3523">
        <w:rPr>
          <w:color w:val="000000"/>
        </w:rPr>
        <w:t xml:space="preserve">nelsens navn, fx "Elektriker med </w:t>
      </w:r>
      <w:proofErr w:type="spellStart"/>
      <w:r w:rsidRPr="002A3523">
        <w:rPr>
          <w:color w:val="000000"/>
        </w:rPr>
        <w:t>eux</w:t>
      </w:r>
      <w:proofErr w:type="spellEnd"/>
      <w:r w:rsidRPr="002A3523">
        <w:rPr>
          <w:color w:val="000000"/>
        </w:rPr>
        <w:t>".</w:t>
      </w:r>
    </w:p>
    <w:p w14:paraId="0B245F0F" w14:textId="0AF0A116" w:rsidR="00CC51A2" w:rsidRDefault="00CC51A2" w:rsidP="005E169D">
      <w:pPr>
        <w:ind w:left="567"/>
        <w:rPr>
          <w:color w:val="000000"/>
        </w:rPr>
      </w:pPr>
      <w:r>
        <w:rPr>
          <w:color w:val="000000"/>
        </w:rPr>
        <w:t>1030 ”Ny mesterlære”</w:t>
      </w:r>
    </w:p>
    <w:p w14:paraId="1582FE5E" w14:textId="77777777" w:rsidR="00DF0F09" w:rsidRDefault="00DF0F09" w:rsidP="00BA4491">
      <w:pPr>
        <w:numPr>
          <w:ilvl w:val="0"/>
          <w:numId w:val="12"/>
        </w:numPr>
        <w:ind w:left="567" w:hanging="425"/>
        <w:rPr>
          <w:color w:val="000000"/>
        </w:rPr>
      </w:pPr>
      <w:r>
        <w:rPr>
          <w:color w:val="000000"/>
        </w:rPr>
        <w:t>1041 ”</w:t>
      </w:r>
      <w:r w:rsidRPr="008B526F">
        <w:rPr>
          <w:color w:val="000000"/>
        </w:rPr>
        <w:t>PE, Produktionsskolebas. Eud</w:t>
      </w:r>
      <w:r>
        <w:rPr>
          <w:color w:val="000000"/>
        </w:rPr>
        <w:t>”</w:t>
      </w:r>
    </w:p>
    <w:p w14:paraId="5D652102" w14:textId="77777777" w:rsidR="00DF0F09" w:rsidRDefault="00DF0F09" w:rsidP="00BA4491">
      <w:pPr>
        <w:numPr>
          <w:ilvl w:val="0"/>
          <w:numId w:val="12"/>
        </w:numPr>
        <w:ind w:left="567" w:hanging="425"/>
        <w:rPr>
          <w:color w:val="000000"/>
        </w:rPr>
      </w:pPr>
      <w:r>
        <w:rPr>
          <w:color w:val="000000"/>
        </w:rPr>
        <w:t>1042 ”</w:t>
      </w:r>
      <w:r w:rsidRPr="008B526F">
        <w:rPr>
          <w:color w:val="000000"/>
        </w:rPr>
        <w:t>PE-delaftale</w:t>
      </w:r>
      <w:proofErr w:type="gramStart"/>
      <w:r w:rsidRPr="008B526F">
        <w:rPr>
          <w:color w:val="000000"/>
        </w:rPr>
        <w:t xml:space="preserve"> (under produktionsskolebas.</w:t>
      </w:r>
      <w:proofErr w:type="gramEnd"/>
      <w:r w:rsidRPr="008B526F">
        <w:rPr>
          <w:color w:val="000000"/>
        </w:rPr>
        <w:t xml:space="preserve"> eud)</w:t>
      </w:r>
      <w:r>
        <w:rPr>
          <w:color w:val="000000"/>
        </w:rPr>
        <w:t>”</w:t>
      </w:r>
    </w:p>
    <w:p w14:paraId="7EE6E821" w14:textId="77777777" w:rsidR="00DF0F09" w:rsidRDefault="00DF0F09" w:rsidP="00BA4491">
      <w:pPr>
        <w:numPr>
          <w:ilvl w:val="0"/>
          <w:numId w:val="12"/>
        </w:numPr>
        <w:ind w:left="567" w:hanging="425"/>
        <w:rPr>
          <w:color w:val="000000"/>
        </w:rPr>
      </w:pPr>
      <w:r>
        <w:rPr>
          <w:color w:val="000000"/>
        </w:rPr>
        <w:t>1061 "Delaftale/kombinationsaftale"</w:t>
      </w:r>
    </w:p>
    <w:p w14:paraId="6E2A16C7" w14:textId="58EC872E" w:rsidR="003C2CF2" w:rsidRDefault="003C2CF2" w:rsidP="00BA4491">
      <w:pPr>
        <w:pStyle w:val="Listeafsnit"/>
        <w:numPr>
          <w:ilvl w:val="0"/>
          <w:numId w:val="12"/>
        </w:numPr>
        <w:tabs>
          <w:tab w:val="num" w:pos="709"/>
        </w:tabs>
        <w:ind w:left="567" w:hanging="425"/>
        <w:rPr>
          <w:color w:val="000000"/>
        </w:rPr>
      </w:pPr>
      <w:r>
        <w:rPr>
          <w:color w:val="000000"/>
        </w:rPr>
        <w:t>3001 ”</w:t>
      </w:r>
      <w:r w:rsidRPr="008B526F">
        <w:rPr>
          <w:color w:val="000000"/>
        </w:rPr>
        <w:t>SOSU uddannelsesaftale</w:t>
      </w:r>
      <w:r>
        <w:rPr>
          <w:color w:val="000000"/>
        </w:rPr>
        <w:t>”</w:t>
      </w:r>
      <w:r w:rsidRPr="007D5D08">
        <w:rPr>
          <w:color w:val="000000"/>
        </w:rPr>
        <w:t xml:space="preserve"> </w:t>
      </w:r>
      <w:r>
        <w:rPr>
          <w:color w:val="000000"/>
        </w:rPr>
        <w:t>– (sættes automatisk på 2002 og 2004 aftaler)</w:t>
      </w:r>
    </w:p>
    <w:p w14:paraId="7B6438C3" w14:textId="77777777" w:rsidR="00DF0F09" w:rsidRPr="00E31D72" w:rsidRDefault="00DF0F09" w:rsidP="00BA4491">
      <w:pPr>
        <w:pStyle w:val="Listeafsnit"/>
        <w:numPr>
          <w:ilvl w:val="0"/>
          <w:numId w:val="12"/>
        </w:numPr>
        <w:tabs>
          <w:tab w:val="num" w:pos="709"/>
        </w:tabs>
        <w:ind w:left="567" w:hanging="425"/>
        <w:rPr>
          <w:color w:val="000000"/>
        </w:rPr>
      </w:pPr>
      <w:r w:rsidRPr="00E31D72">
        <w:rPr>
          <w:color w:val="000000"/>
        </w:rPr>
        <w:t xml:space="preserve">6001 Må ikke udløse statstilskud – skal påføres udenlandske elever som ikke opfylder kravet for at skolen kan modtage taxameter, AUB, præmie/bonus m.m. – se brev fra UVM af 14.10.10 på </w:t>
      </w:r>
      <w:hyperlink r:id="rId36" w:history="1">
        <w:r w:rsidRPr="00A61340">
          <w:rPr>
            <w:rStyle w:val="Hyperlink"/>
          </w:rPr>
          <w:t>http://www.admsys.uni-c.dk/~/media/ADMSYS/EASY%20P/dokumenter/Skrivelser%20og%20afgoerelser/skrivelser%20UVM/Nye%20regler%20om%20tilskud%20for%20udenlandske%20elever%20paa%20erhvervsuddannelser%20DOC.ashx</w:t>
        </w:r>
      </w:hyperlink>
    </w:p>
    <w:p w14:paraId="4EE29DEE" w14:textId="77777777" w:rsidR="00DF0F09" w:rsidRDefault="00DF0F09" w:rsidP="00BA4491">
      <w:pPr>
        <w:ind w:left="567" w:hanging="425"/>
        <w:rPr>
          <w:color w:val="000000"/>
        </w:rPr>
      </w:pPr>
    </w:p>
    <w:p w14:paraId="66D18E7F" w14:textId="77777777" w:rsidR="00DF0F09" w:rsidRDefault="00DF0F09" w:rsidP="00BA4491">
      <w:pPr>
        <w:numPr>
          <w:ilvl w:val="0"/>
          <w:numId w:val="12"/>
        </w:numPr>
        <w:tabs>
          <w:tab w:val="num" w:pos="2629"/>
        </w:tabs>
        <w:ind w:left="567" w:hanging="425"/>
        <w:rPr>
          <w:color w:val="000000"/>
        </w:rPr>
      </w:pPr>
      <w:r w:rsidRPr="00E31D72">
        <w:rPr>
          <w:b/>
          <w:i/>
          <w:color w:val="000000"/>
        </w:rPr>
        <w:t>”Version”</w:t>
      </w:r>
      <w:r>
        <w:rPr>
          <w:color w:val="000000"/>
        </w:rPr>
        <w:t xml:space="preserve"> skal udfyldes med den version, der gælder for det speciale af uddannelsen, el</w:t>
      </w:r>
      <w:r>
        <w:rPr>
          <w:color w:val="000000"/>
        </w:rPr>
        <w:t>e</w:t>
      </w:r>
      <w:r>
        <w:rPr>
          <w:color w:val="000000"/>
        </w:rPr>
        <w:t>ven er i praktik under. EASY-P foreslår selv den nyeste version.</w:t>
      </w:r>
    </w:p>
    <w:p w14:paraId="10549294" w14:textId="77777777" w:rsidR="00DF0F09" w:rsidRDefault="00DF0F09" w:rsidP="00BA4491">
      <w:pPr>
        <w:numPr>
          <w:ilvl w:val="0"/>
          <w:numId w:val="12"/>
        </w:numPr>
        <w:tabs>
          <w:tab w:val="num" w:pos="2629"/>
        </w:tabs>
        <w:ind w:left="567" w:hanging="425"/>
        <w:rPr>
          <w:color w:val="000000"/>
        </w:rPr>
      </w:pPr>
      <w:r w:rsidRPr="00E31D72">
        <w:rPr>
          <w:b/>
          <w:i/>
          <w:color w:val="000000"/>
        </w:rPr>
        <w:t>”Adgangsvej”</w:t>
      </w:r>
      <w:r w:rsidRPr="00980544">
        <w:rPr>
          <w:color w:val="000000"/>
        </w:rPr>
        <w:t xml:space="preserve"> </w:t>
      </w:r>
      <w:r>
        <w:rPr>
          <w:color w:val="000000"/>
        </w:rPr>
        <w:t xml:space="preserve">Skal </w:t>
      </w:r>
      <w:r w:rsidRPr="00E31D72">
        <w:rPr>
          <w:color w:val="000000"/>
        </w:rPr>
        <w:t>kun</w:t>
      </w:r>
      <w:r>
        <w:rPr>
          <w:color w:val="000000"/>
        </w:rPr>
        <w:t xml:space="preserve"> bruges for aftaler, der ikke følger ny bekendtgørelse pr. 1/8 2015</w:t>
      </w:r>
      <w:r>
        <w:rPr>
          <w:color w:val="000000"/>
        </w:rPr>
        <w:br/>
      </w:r>
      <w:r w:rsidRPr="00980544">
        <w:rPr>
          <w:color w:val="000000"/>
        </w:rPr>
        <w:t>Her registreres den adgangsvej eleven har til den pågældende uddannelse. Værdihjælpen til feltet indeholder netop de adgangsveje, der er relevante for den pågældende uddannelsesa</w:t>
      </w:r>
      <w:r w:rsidRPr="00980544">
        <w:rPr>
          <w:color w:val="000000"/>
        </w:rPr>
        <w:t>f</w:t>
      </w:r>
      <w:r w:rsidRPr="00980544">
        <w:rPr>
          <w:color w:val="000000"/>
        </w:rPr>
        <w:lastRenderedPageBreak/>
        <w:t>tale. Da adgangsvejen overføres til EASY-A, er det vigtigt, at du vælger den rigtige adgang</w:t>
      </w:r>
      <w:r w:rsidRPr="00980544">
        <w:rPr>
          <w:color w:val="000000"/>
        </w:rPr>
        <w:t>s</w:t>
      </w:r>
      <w:r w:rsidRPr="00980544">
        <w:rPr>
          <w:color w:val="000000"/>
        </w:rPr>
        <w:t>vej. Hvis du er i tvivl om, hvilken adgangsvej du skal vælge, kan du se ”Registrering af a</w:t>
      </w:r>
      <w:r w:rsidRPr="00980544">
        <w:rPr>
          <w:color w:val="000000"/>
        </w:rPr>
        <w:t>d</w:t>
      </w:r>
      <w:r w:rsidRPr="00980544">
        <w:rPr>
          <w:color w:val="000000"/>
        </w:rPr>
        <w:t>gangsvej”, som ligger på webben under Dokumenter/Vejledninger/Registrering af uddanne</w:t>
      </w:r>
      <w:r w:rsidRPr="00980544">
        <w:rPr>
          <w:color w:val="000000"/>
        </w:rPr>
        <w:t>l</w:t>
      </w:r>
      <w:r w:rsidRPr="00980544">
        <w:rPr>
          <w:color w:val="000000"/>
        </w:rPr>
        <w:t>sesaftaler/Registrering af adgangsvej.</w:t>
      </w:r>
    </w:p>
    <w:p w14:paraId="1787F596" w14:textId="6921C3F1" w:rsidR="00DF0F09" w:rsidRPr="003C2CF2" w:rsidRDefault="00DF0F09" w:rsidP="00817D8D">
      <w:pPr>
        <w:numPr>
          <w:ilvl w:val="0"/>
          <w:numId w:val="12"/>
        </w:numPr>
        <w:ind w:left="567" w:hanging="425"/>
        <w:rPr>
          <w:color w:val="000000"/>
        </w:rPr>
      </w:pPr>
      <w:r w:rsidRPr="003C2CF2">
        <w:rPr>
          <w:b/>
          <w:i/>
          <w:color w:val="000000"/>
        </w:rPr>
        <w:t>”Elevtype”</w:t>
      </w:r>
      <w:r w:rsidRPr="003C2CF2">
        <w:rPr>
          <w:color w:val="000000"/>
        </w:rPr>
        <w:t xml:space="preserve"> Skal bruges på aftaler, der følger ny bekendtgørelse pr. 1/8 2015</w:t>
      </w:r>
      <w:r w:rsidRPr="003C2CF2">
        <w:rPr>
          <w:color w:val="000000"/>
        </w:rPr>
        <w:br/>
        <w:t>Her registreres elevtypen til den pågældende aftale. Værdihjælpen til feltet indeholder netop de elevtyper, der er relevante for den pågældende uddannelsesaftale. Da elevtypen overf</w:t>
      </w:r>
      <w:r w:rsidRPr="003C2CF2">
        <w:rPr>
          <w:color w:val="000000"/>
        </w:rPr>
        <w:t>ø</w:t>
      </w:r>
      <w:r w:rsidRPr="003C2CF2">
        <w:rPr>
          <w:color w:val="000000"/>
        </w:rPr>
        <w:t xml:space="preserve">res til EASY-A, er det vigtigt, at du vælger den rigtige da dette har betydning for bl.a. elevens skoleperioder, uddannelsestid og AUB refusion. </w:t>
      </w:r>
      <w:r w:rsidRPr="003C2CF2">
        <w:rPr>
          <w:color w:val="000000"/>
        </w:rPr>
        <w:br/>
        <w:t xml:space="preserve">Elevtypen føder automatisk </w:t>
      </w:r>
      <w:proofErr w:type="spellStart"/>
      <w:r w:rsidRPr="003C2CF2">
        <w:rPr>
          <w:color w:val="000000"/>
        </w:rPr>
        <w:t>suppl</w:t>
      </w:r>
      <w:proofErr w:type="spellEnd"/>
      <w:r w:rsidRPr="003C2CF2">
        <w:rPr>
          <w:color w:val="000000"/>
        </w:rPr>
        <w:t>. aftaletyper i de tilfælde hvor det fortæller noget om aftalen (pt. EUX eller Ny mesterlære).</w:t>
      </w:r>
      <w:r w:rsidRPr="003C2CF2">
        <w:rPr>
          <w:color w:val="000000"/>
        </w:rPr>
        <w:br/>
        <w:t>For yderligere information om elevtyper henvises til vejledningen ”Elevtyper i EASY-P”</w:t>
      </w:r>
    </w:p>
    <w:p w14:paraId="0EDA7FCC" w14:textId="77777777" w:rsidR="00DF0F09" w:rsidRDefault="00DF0F09" w:rsidP="00BA4491">
      <w:pPr>
        <w:numPr>
          <w:ilvl w:val="0"/>
          <w:numId w:val="12"/>
        </w:numPr>
        <w:ind w:left="567" w:hanging="425"/>
        <w:rPr>
          <w:color w:val="000000"/>
        </w:rPr>
      </w:pPr>
      <w:r w:rsidRPr="00E31D72">
        <w:rPr>
          <w:b/>
          <w:i/>
          <w:color w:val="000000"/>
        </w:rPr>
        <w:t>”Modtaget”</w:t>
      </w:r>
      <w:r>
        <w:rPr>
          <w:color w:val="000000"/>
        </w:rPr>
        <w:t xml:space="preserve"> skal udfyldes med den dag, skolen har modtaget den udfyldte aftaleblanket.</w:t>
      </w:r>
    </w:p>
    <w:p w14:paraId="6F65673C" w14:textId="77777777" w:rsidR="00DF0F09" w:rsidRDefault="00DF0F09" w:rsidP="00BA4491">
      <w:pPr>
        <w:numPr>
          <w:ilvl w:val="0"/>
          <w:numId w:val="12"/>
        </w:numPr>
        <w:ind w:left="567" w:hanging="425"/>
        <w:rPr>
          <w:color w:val="000000"/>
        </w:rPr>
      </w:pPr>
      <w:r w:rsidRPr="00E31D72">
        <w:rPr>
          <w:b/>
          <w:i/>
          <w:color w:val="000000"/>
        </w:rPr>
        <w:t>”Start”</w:t>
      </w:r>
      <w:r>
        <w:rPr>
          <w:color w:val="000000"/>
        </w:rPr>
        <w:t xml:space="preserve"> og </w:t>
      </w:r>
      <w:r w:rsidRPr="00E31D72">
        <w:rPr>
          <w:b/>
          <w:i/>
          <w:color w:val="000000"/>
        </w:rPr>
        <w:t>”Slut”</w:t>
      </w:r>
      <w:r>
        <w:rPr>
          <w:color w:val="000000"/>
        </w:rPr>
        <w:t xml:space="preserve"> skal udfyldes med den periode, der fremgår af aftaleblanketten.</w:t>
      </w:r>
    </w:p>
    <w:p w14:paraId="2036567F" w14:textId="77777777" w:rsidR="00DF0F09" w:rsidRDefault="00DF0F09" w:rsidP="00BA4491">
      <w:pPr>
        <w:numPr>
          <w:ilvl w:val="0"/>
          <w:numId w:val="12"/>
        </w:numPr>
        <w:ind w:left="567" w:hanging="425"/>
        <w:rPr>
          <w:color w:val="000000"/>
        </w:rPr>
      </w:pPr>
      <w:r w:rsidRPr="00E31D72">
        <w:rPr>
          <w:b/>
          <w:i/>
          <w:color w:val="000000"/>
        </w:rPr>
        <w:t>”Underskrevet”</w:t>
      </w:r>
      <w:r w:rsidRPr="00E31D72">
        <w:rPr>
          <w:color w:val="000000"/>
        </w:rPr>
        <w:t xml:space="preserve"> </w:t>
      </w:r>
      <w:r>
        <w:rPr>
          <w:color w:val="000000"/>
        </w:rPr>
        <w:t>skal udfyldes med den dato aftalen er underskrevet af elev og arbejdsgiver. Hvis der er forskel i disse 2 datoer, vælges den nyeste. Husk at aftaler med underskriftsdato som ligger efter startdato skal sendes retur, og ny aftale skal udfærdiges hvor underskriftsd</w:t>
      </w:r>
      <w:r>
        <w:rPr>
          <w:color w:val="000000"/>
        </w:rPr>
        <w:t>a</w:t>
      </w:r>
      <w:r>
        <w:rPr>
          <w:color w:val="000000"/>
        </w:rPr>
        <w:t>to er senest samme dag som startdato.</w:t>
      </w:r>
    </w:p>
    <w:p w14:paraId="5FA0F69D" w14:textId="77777777" w:rsidR="00DF0F09" w:rsidRDefault="00DF0F09" w:rsidP="00BA4491">
      <w:pPr>
        <w:numPr>
          <w:ilvl w:val="0"/>
          <w:numId w:val="12"/>
        </w:numPr>
        <w:ind w:left="567" w:hanging="425"/>
        <w:rPr>
          <w:color w:val="000000"/>
        </w:rPr>
      </w:pPr>
      <w:r w:rsidRPr="00E31D72">
        <w:rPr>
          <w:b/>
          <w:i/>
          <w:color w:val="000000"/>
        </w:rPr>
        <w:t>”Færdigregistreret”</w:t>
      </w:r>
      <w:r>
        <w:rPr>
          <w:color w:val="000000"/>
        </w:rPr>
        <w:t xml:space="preserve"> datofeltet må kun udfyldes hvis alt vedr. praktikforholdet (godkendelser mm.) er på plads, ellers skal du vente med dette. Dvs. feltet udfyldes med den samme dato, som du stempler på aftalen og sender ud. Færdig datoen må aldrig ændres, heller ikke hvis du ændrer på f.eks. slutdato.</w:t>
      </w:r>
    </w:p>
    <w:p w14:paraId="7F871E6B" w14:textId="77777777" w:rsidR="00D46058" w:rsidRDefault="00DF0F09" w:rsidP="00BA4491">
      <w:pPr>
        <w:numPr>
          <w:ilvl w:val="0"/>
          <w:numId w:val="12"/>
        </w:numPr>
        <w:ind w:left="567" w:hanging="425"/>
        <w:rPr>
          <w:color w:val="000000"/>
        </w:rPr>
      </w:pPr>
      <w:r w:rsidRPr="00E31D72">
        <w:rPr>
          <w:b/>
          <w:i/>
          <w:color w:val="000000"/>
        </w:rPr>
        <w:t>”Forventet udlært”</w:t>
      </w:r>
      <w:r>
        <w:rPr>
          <w:color w:val="000000"/>
        </w:rPr>
        <w:t xml:space="preserve"> </w:t>
      </w:r>
      <w:r w:rsidRPr="00E31D72">
        <w:rPr>
          <w:color w:val="000000"/>
        </w:rPr>
        <w:t>skal</w:t>
      </w:r>
      <w:r>
        <w:rPr>
          <w:color w:val="000000"/>
        </w:rPr>
        <w:t xml:space="preserve"> udfyldes ved korte aftaler. Datoen skal være den dato som eleven vil afslutte sin uddannelse, hvis der ikke er ophold i uddannelsen. Datoen bruges til at se hvor lang tid eleven mangler af sin uddannelse og til at beregne AUB lønrefusion. Hvis el</w:t>
      </w:r>
      <w:r>
        <w:rPr>
          <w:color w:val="000000"/>
        </w:rPr>
        <w:t>e</w:t>
      </w:r>
      <w:r>
        <w:rPr>
          <w:color w:val="000000"/>
        </w:rPr>
        <w:t>ven har en tidligere (ikke annulleret) kort aftale, som tidsmæssigt ligger umiddelbart før den man er i gang med at registrere, foreslås automatisk samme forventet slutdato som den f</w:t>
      </w:r>
      <w:r>
        <w:rPr>
          <w:color w:val="000000"/>
        </w:rPr>
        <w:t>o</w:t>
      </w:r>
      <w:r>
        <w:rPr>
          <w:color w:val="000000"/>
        </w:rPr>
        <w:t>regående aftale har. HUSK at tage stilling til om den foreslåede dato er korrekt!</w:t>
      </w:r>
    </w:p>
    <w:p w14:paraId="351A2CC7" w14:textId="7DA6F2AB" w:rsidR="00A34952" w:rsidRPr="005E169D" w:rsidRDefault="00A34952" w:rsidP="005E169D">
      <w:pPr>
        <w:numPr>
          <w:ilvl w:val="0"/>
          <w:numId w:val="12"/>
        </w:numPr>
        <w:ind w:left="567" w:hanging="425"/>
        <w:rPr>
          <w:color w:val="000000"/>
        </w:rPr>
      </w:pPr>
      <w:r w:rsidRPr="00D46058">
        <w:rPr>
          <w:b/>
          <w:i/>
          <w:color w:val="000000"/>
        </w:rPr>
        <w:t>”</w:t>
      </w:r>
      <w:r w:rsidRPr="00541804">
        <w:rPr>
          <w:b/>
          <w:i/>
        </w:rPr>
        <w:t>Arkiv skole</w:t>
      </w:r>
      <w:r w:rsidRPr="00541804">
        <w:rPr>
          <w:b/>
          <w:i/>
          <w:color w:val="000000"/>
        </w:rPr>
        <w:t>”</w:t>
      </w:r>
      <w:r>
        <w:t xml:space="preserve"> er den skole som registrerer aftalen og har den originale uddannelsesaftale blanket. Arkivskolen skifter normalt ikke, selvom Arr. skole evt. gør det, men skolerne kan indbyrdes aftale at ændre dette, hvis det findes mest hensigtsmæssigt. Dvs. originalaftalen sendes til den skole, som fremover skal være arkivskole.</w:t>
      </w:r>
    </w:p>
    <w:p w14:paraId="0BCF3B8F" w14:textId="77777777" w:rsidR="00DF0F09" w:rsidRDefault="00DF0F09" w:rsidP="00BA4491">
      <w:pPr>
        <w:numPr>
          <w:ilvl w:val="0"/>
          <w:numId w:val="12"/>
        </w:numPr>
        <w:ind w:left="567" w:hanging="425"/>
        <w:rPr>
          <w:color w:val="000000"/>
        </w:rPr>
      </w:pPr>
      <w:r w:rsidRPr="00E31D72">
        <w:rPr>
          <w:b/>
          <w:i/>
          <w:color w:val="000000"/>
        </w:rPr>
        <w:t>”DS-afd.”</w:t>
      </w:r>
      <w:r>
        <w:rPr>
          <w:color w:val="000000"/>
        </w:rPr>
        <w:t xml:space="preserve"> kan udfyldes med den DS-afdeling som aftalen er tilknyttet, men skal ikke nø</w:t>
      </w:r>
      <w:r>
        <w:rPr>
          <w:color w:val="000000"/>
        </w:rPr>
        <w:t>d</w:t>
      </w:r>
      <w:r>
        <w:rPr>
          <w:color w:val="000000"/>
        </w:rPr>
        <w:t>vendigvis. Hvis der er DS-afdeling på personen vil denne automatisk blive foreslået. Der kan kun oprettes DS-afd. som hører til ens egen skole, dvs. aftalens arkivskole.</w:t>
      </w:r>
    </w:p>
    <w:p w14:paraId="6B52BD7E" w14:textId="77777777" w:rsidR="00A05F96" w:rsidRDefault="00A05F96" w:rsidP="00A05F96"/>
    <w:p w14:paraId="7C9D377A" w14:textId="77777777" w:rsidR="00DF0F09" w:rsidRDefault="00DF0F09" w:rsidP="00DF0F09">
      <w:pPr>
        <w:rPr>
          <w:color w:val="000000"/>
        </w:rPr>
      </w:pPr>
      <w:bookmarkStart w:id="32" w:name="_Toc45088344"/>
      <w:bookmarkStart w:id="33" w:name="_Toc62001234"/>
      <w:r>
        <w:rPr>
          <w:color w:val="000000"/>
        </w:rPr>
        <w:t>Bemærkningsfeltet i PA02 benyttes til noter vedr. aftalen, eller hvis der f.eks. afventes svar fra FU vedr. virksomhedens godkendelse.</w:t>
      </w:r>
    </w:p>
    <w:p w14:paraId="366637AF" w14:textId="77777777" w:rsidR="00DF0F09" w:rsidRDefault="00DF0F09" w:rsidP="00DF0F09">
      <w:pPr>
        <w:rPr>
          <w:b/>
          <w:i/>
          <w:color w:val="000000"/>
        </w:rPr>
      </w:pPr>
    </w:p>
    <w:p w14:paraId="0A7311DD" w14:textId="5EC3BD12" w:rsidR="00DF0F09" w:rsidRPr="005E169D" w:rsidRDefault="00DF0F09" w:rsidP="005E169D">
      <w:pPr>
        <w:rPr>
          <w:color w:val="000000"/>
        </w:rPr>
      </w:pPr>
      <w:r w:rsidRPr="00D46058">
        <w:rPr>
          <w:color w:val="000000"/>
        </w:rPr>
        <w:t>Hvis eleven har en anden kontaktskole end den, der er ar</w:t>
      </w:r>
      <w:r w:rsidRPr="00541804">
        <w:rPr>
          <w:color w:val="000000"/>
        </w:rPr>
        <w:t>kivskole på aftalen, rettes kontaktskolen automatisk til aftalen</w:t>
      </w:r>
      <w:r>
        <w:rPr>
          <w:color w:val="000000"/>
        </w:rPr>
        <w:t>s</w:t>
      </w:r>
      <w:r w:rsidRPr="00D46058">
        <w:rPr>
          <w:color w:val="000000"/>
        </w:rPr>
        <w:t xml:space="preserve"> arkivskole.</w:t>
      </w:r>
    </w:p>
    <w:p w14:paraId="603C868E" w14:textId="77777777" w:rsidR="00CD3E05" w:rsidRDefault="00CD3E05">
      <w:pPr>
        <w:rPr>
          <w:b/>
          <w:sz w:val="24"/>
          <w:szCs w:val="24"/>
        </w:rPr>
      </w:pPr>
      <w:r>
        <w:rPr>
          <w:sz w:val="24"/>
          <w:szCs w:val="24"/>
        </w:rPr>
        <w:br w:type="page"/>
      </w:r>
    </w:p>
    <w:p w14:paraId="0D02D220" w14:textId="77777777" w:rsidR="00CD3E05" w:rsidRPr="00D01BE8" w:rsidRDefault="00CD3E05" w:rsidP="009D357A">
      <w:pPr>
        <w:pStyle w:val="Overskrift1"/>
      </w:pPr>
      <w:bookmarkStart w:id="34" w:name="_Toc354998672"/>
      <w:bookmarkStart w:id="35" w:name="_Toc444107429"/>
      <w:r w:rsidRPr="00D01BE8">
        <w:lastRenderedPageBreak/>
        <w:t>Elevens praktikgrundlag (kvalifikation)</w:t>
      </w:r>
      <w:bookmarkEnd w:id="34"/>
      <w:bookmarkEnd w:id="35"/>
    </w:p>
    <w:p w14:paraId="4043D59D" w14:textId="77777777" w:rsidR="00CD3E05" w:rsidRDefault="00CD3E05" w:rsidP="00CD3E05"/>
    <w:p w14:paraId="0566C686" w14:textId="77777777" w:rsidR="00CD3E05" w:rsidRDefault="00CD3E05" w:rsidP="00CD3E05">
      <w:r>
        <w:t>Hvis eleven er en ”skolevejselev” (eleven har gennemført grundforløbet FØR s</w:t>
      </w:r>
      <w:r w:rsidR="00130D32">
        <w:t>tart i lære/praktik), skal du tjekke</w:t>
      </w:r>
      <w:r>
        <w:t>, om eleven har det rette ”grundlag” for at komme i lære/praktik. Det kan du bl.a. se i ”PP00 Oversigt over person”</w:t>
      </w:r>
      <w:r w:rsidR="00130D32">
        <w:t>.</w:t>
      </w:r>
    </w:p>
    <w:p w14:paraId="52DAB807" w14:textId="77777777" w:rsidR="00CD3E05" w:rsidRDefault="00CD3E05" w:rsidP="00CD3E05"/>
    <w:p w14:paraId="2BD2CAF9" w14:textId="77777777" w:rsidR="00CD3E05" w:rsidRDefault="00CD3E05" w:rsidP="00CD3E05">
      <w:r>
        <w:t>Hvis eleven er en ”praktikvejselev” (eleven starter på grundforløbet SAMTIDIG eller EFTER start i lære/praktik), er der oftest ikke det rette ”grundlag” og i mange tilfælde slet ikke registreret oply</w:t>
      </w:r>
      <w:r>
        <w:t>s</w:t>
      </w:r>
      <w:r>
        <w:t>ninger i ”PP00 Oversigt over person”.</w:t>
      </w:r>
    </w:p>
    <w:p w14:paraId="50C1718C" w14:textId="77777777" w:rsidR="00CD3E05" w:rsidRDefault="00CD3E05" w:rsidP="00CD3E05"/>
    <w:p w14:paraId="282DDF74" w14:textId="77777777" w:rsidR="00CD3E05" w:rsidRDefault="00CD3E05" w:rsidP="00CD3E05">
      <w:r>
        <w:t>Du tjekker elevens praktikgrundlag på følgende måde:</w:t>
      </w:r>
    </w:p>
    <w:p w14:paraId="02E22595" w14:textId="77777777" w:rsidR="00CD3E05" w:rsidRDefault="00CD3E05" w:rsidP="00CD3E05"/>
    <w:p w14:paraId="38C880B3" w14:textId="77777777" w:rsidR="00CD3E05" w:rsidRDefault="00CD3E05" w:rsidP="00CD3E05">
      <w:r>
        <w:t>I PA01 vælger du med højre museklik/F2 ”Praktikgrundlag”.</w:t>
      </w:r>
    </w:p>
    <w:p w14:paraId="7EFE1603" w14:textId="77777777" w:rsidR="00CD3E05" w:rsidRDefault="00CD3E05" w:rsidP="00CD3E05"/>
    <w:p w14:paraId="749F70C4" w14:textId="3C9F485F" w:rsidR="00CD3E05" w:rsidRDefault="004B4112" w:rsidP="00CD3E05">
      <w:r>
        <w:rPr>
          <w:noProof/>
        </w:rPr>
        <w:drawing>
          <wp:inline distT="0" distB="0" distL="0" distR="0" wp14:anchorId="08901C60" wp14:editId="3A8E9848">
            <wp:extent cx="6120130" cy="6279515"/>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6279515"/>
                    </a:xfrm>
                    <a:prstGeom prst="rect">
                      <a:avLst/>
                    </a:prstGeom>
                  </pic:spPr>
                </pic:pic>
              </a:graphicData>
            </a:graphic>
          </wp:inline>
        </w:drawing>
      </w:r>
    </w:p>
    <w:p w14:paraId="23B5FCD3" w14:textId="77777777" w:rsidR="00CD3E05" w:rsidRDefault="00CD3E05" w:rsidP="00CD3E05">
      <w:r w:rsidRPr="008173DE">
        <w:t xml:space="preserve"> </w:t>
      </w:r>
    </w:p>
    <w:p w14:paraId="17B0FA9B" w14:textId="77777777" w:rsidR="00CD3E05" w:rsidRDefault="00130D32" w:rsidP="00CD3E05">
      <w:r w:rsidRPr="009D357A">
        <w:rPr>
          <w:noProof/>
        </w:rPr>
        <w:lastRenderedPageBreak/>
        <w:drawing>
          <wp:inline distT="0" distB="0" distL="0" distR="0" wp14:anchorId="7809D11F" wp14:editId="2BA89B4F">
            <wp:extent cx="6120130" cy="4278936"/>
            <wp:effectExtent l="0" t="0" r="0" b="7620"/>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0130" cy="4278936"/>
                    </a:xfrm>
                    <a:prstGeom prst="rect">
                      <a:avLst/>
                    </a:prstGeom>
                  </pic:spPr>
                </pic:pic>
              </a:graphicData>
            </a:graphic>
          </wp:inline>
        </w:drawing>
      </w:r>
    </w:p>
    <w:p w14:paraId="7B8AB883" w14:textId="77777777" w:rsidR="00CD3E05" w:rsidRDefault="00CD3E05" w:rsidP="00CD3E05">
      <w:r>
        <w:t xml:space="preserve">I PP08 kan du se i blokken ”Kvalifikationer til </w:t>
      </w:r>
      <w:proofErr w:type="spellStart"/>
      <w:r>
        <w:t>hovedforløb</w:t>
      </w:r>
      <w:proofErr w:type="spellEnd"/>
      <w:r>
        <w:t xml:space="preserve">”, om eleven har den rette kvalifikation. </w:t>
      </w:r>
    </w:p>
    <w:p w14:paraId="13D5803D" w14:textId="77777777" w:rsidR="00CD3E05" w:rsidRDefault="00CD3E05" w:rsidP="00CD3E05"/>
    <w:p w14:paraId="00A56760" w14:textId="77777777" w:rsidR="00CD3E05" w:rsidRDefault="00CD3E05" w:rsidP="00CD3E05">
      <w:r>
        <w:t>Hvis eleven er en ”skolevejselev” og eleven IKKE har den rette kvalifikation, skal du eventuelt ko</w:t>
      </w:r>
      <w:r>
        <w:t>n</w:t>
      </w:r>
      <w:r>
        <w:t>takte den skole, hvor eleven har gennemført grundforløbet. Den manglende kvalifikation kan evt. skyldes, at grundforløbsskolen ikke er lavet dataoverførsel (B963) fra EASY-A til EASY-P.</w:t>
      </w:r>
    </w:p>
    <w:p w14:paraId="647B7EBA" w14:textId="77777777" w:rsidR="00A05F96" w:rsidRPr="009D357A" w:rsidRDefault="00A05F96" w:rsidP="009D357A">
      <w:pPr>
        <w:pStyle w:val="Overskrift1"/>
      </w:pPr>
      <w:r>
        <w:rPr>
          <w:sz w:val="24"/>
          <w:szCs w:val="24"/>
        </w:rPr>
        <w:br w:type="page"/>
      </w:r>
      <w:bookmarkStart w:id="36" w:name="_Toc444107430"/>
      <w:r w:rsidR="00E95A67">
        <w:lastRenderedPageBreak/>
        <w:t>Registrering</w:t>
      </w:r>
      <w:r w:rsidRPr="009D357A">
        <w:t xml:space="preserve"> af tillæg til en uddannelsesaftale</w:t>
      </w:r>
      <w:bookmarkEnd w:id="32"/>
      <w:bookmarkEnd w:id="33"/>
      <w:bookmarkEnd w:id="36"/>
    </w:p>
    <w:p w14:paraId="70B98FE4" w14:textId="77777777" w:rsidR="00A05F96" w:rsidRDefault="00A05F96" w:rsidP="00A05F96">
      <w:pPr>
        <w:rPr>
          <w:color w:val="000000"/>
        </w:rPr>
      </w:pPr>
      <w:r>
        <w:rPr>
          <w:color w:val="000000"/>
        </w:rPr>
        <w:t>I nogle tilfælde er det nødvendigt at oprette tillæg til en uddannelsesaftale, det kan f.eks. være ved</w:t>
      </w:r>
    </w:p>
    <w:p w14:paraId="19D21FD5" w14:textId="77777777" w:rsidR="00A05F96" w:rsidRPr="005E169D" w:rsidRDefault="00A05F96" w:rsidP="005E169D">
      <w:pPr>
        <w:pStyle w:val="Listeafsnit"/>
        <w:numPr>
          <w:ilvl w:val="0"/>
          <w:numId w:val="54"/>
        </w:numPr>
        <w:ind w:left="567" w:hanging="425"/>
        <w:rPr>
          <w:color w:val="000000"/>
        </w:rPr>
      </w:pPr>
      <w:r w:rsidRPr="005E169D">
        <w:rPr>
          <w:color w:val="000000"/>
        </w:rPr>
        <w:t>Ændring af aftaleperioden (A-tillæg)</w:t>
      </w:r>
    </w:p>
    <w:p w14:paraId="2D1BE78D" w14:textId="77777777" w:rsidR="00A05F96" w:rsidRPr="005E169D" w:rsidRDefault="00424A7F" w:rsidP="005E169D">
      <w:pPr>
        <w:pStyle w:val="Listeafsnit"/>
        <w:numPr>
          <w:ilvl w:val="0"/>
          <w:numId w:val="54"/>
        </w:numPr>
        <w:ind w:left="567" w:hanging="425"/>
        <w:rPr>
          <w:color w:val="000000"/>
        </w:rPr>
      </w:pPr>
      <w:r w:rsidRPr="005E169D">
        <w:rPr>
          <w:color w:val="000000"/>
        </w:rPr>
        <w:t>Ændring af ejerforhold ved v</w:t>
      </w:r>
      <w:r w:rsidR="00A05F96" w:rsidRPr="005E169D">
        <w:rPr>
          <w:color w:val="000000"/>
        </w:rPr>
        <w:t>irksomhedsoverdragelse: (B-tillæg)</w:t>
      </w:r>
    </w:p>
    <w:p w14:paraId="228ED667" w14:textId="77777777" w:rsidR="00A05F96" w:rsidRPr="005E169D" w:rsidRDefault="00A05F96" w:rsidP="005E169D">
      <w:pPr>
        <w:pStyle w:val="Listeafsnit"/>
        <w:numPr>
          <w:ilvl w:val="0"/>
          <w:numId w:val="54"/>
        </w:numPr>
        <w:ind w:left="567" w:hanging="425"/>
        <w:rPr>
          <w:color w:val="000000"/>
        </w:rPr>
      </w:pPr>
      <w:r w:rsidRPr="005E169D">
        <w:rPr>
          <w:color w:val="000000"/>
        </w:rPr>
        <w:t>Ændring af speciale eller andre ændringer (C-tillæg)</w:t>
      </w:r>
    </w:p>
    <w:p w14:paraId="5CC40083" w14:textId="77777777" w:rsidR="00A05F96" w:rsidRPr="005E169D" w:rsidRDefault="00A05F96" w:rsidP="005E169D">
      <w:pPr>
        <w:pStyle w:val="Listeafsnit"/>
        <w:numPr>
          <w:ilvl w:val="0"/>
          <w:numId w:val="54"/>
        </w:numPr>
        <w:ind w:left="567" w:hanging="425"/>
        <w:rPr>
          <w:color w:val="000000"/>
        </w:rPr>
      </w:pPr>
      <w:r w:rsidRPr="005E169D">
        <w:rPr>
          <w:color w:val="000000"/>
        </w:rPr>
        <w:t>Valgfri supplerende undervisning (</w:t>
      </w:r>
      <w:proofErr w:type="spellStart"/>
      <w:r w:rsidRPr="005E169D">
        <w:rPr>
          <w:color w:val="000000"/>
        </w:rPr>
        <w:t>påbygning</w:t>
      </w:r>
      <w:proofErr w:type="spellEnd"/>
      <w:r w:rsidRPr="005E169D">
        <w:rPr>
          <w:color w:val="000000"/>
        </w:rPr>
        <w:t>) (D-tillæg).</w:t>
      </w:r>
    </w:p>
    <w:p w14:paraId="66548C49" w14:textId="77777777" w:rsidR="00994DEF" w:rsidRDefault="00994DEF" w:rsidP="00994DEF">
      <w:pPr>
        <w:rPr>
          <w:color w:val="000000"/>
        </w:rPr>
      </w:pPr>
    </w:p>
    <w:p w14:paraId="5496BF89" w14:textId="77777777" w:rsidR="00A05F96" w:rsidRDefault="00A05F96" w:rsidP="00A05F96">
      <w:pPr>
        <w:rPr>
          <w:color w:val="000000"/>
        </w:rPr>
      </w:pPr>
      <w:r>
        <w:rPr>
          <w:color w:val="000000"/>
        </w:rPr>
        <w:t xml:space="preserve">På blanketten </w:t>
      </w:r>
      <w:r w:rsidR="00834C69">
        <w:rPr>
          <w:color w:val="000000"/>
        </w:rPr>
        <w:t>”</w:t>
      </w:r>
      <w:r>
        <w:rPr>
          <w:color w:val="000000"/>
        </w:rPr>
        <w:t>Tillæg til uddannelsesaftale</w:t>
      </w:r>
      <w:r w:rsidR="00834C69">
        <w:rPr>
          <w:color w:val="000000"/>
        </w:rPr>
        <w:t>”</w:t>
      </w:r>
      <w:r>
        <w:rPr>
          <w:color w:val="000000"/>
        </w:rPr>
        <w:t xml:space="preserve"> er der afkrydset, om det er et </w:t>
      </w:r>
      <w:proofErr w:type="gramStart"/>
      <w:r>
        <w:rPr>
          <w:color w:val="000000"/>
        </w:rPr>
        <w:t>A,-B</w:t>
      </w:r>
      <w:proofErr w:type="gramEnd"/>
      <w:r>
        <w:rPr>
          <w:color w:val="000000"/>
        </w:rPr>
        <w:t xml:space="preserve">,-C eller </w:t>
      </w:r>
    </w:p>
    <w:p w14:paraId="363EBDA4" w14:textId="77777777" w:rsidR="00A05F96" w:rsidRDefault="00A05F96" w:rsidP="00A05F96">
      <w:pPr>
        <w:rPr>
          <w:color w:val="000000"/>
        </w:rPr>
      </w:pPr>
      <w:r>
        <w:rPr>
          <w:color w:val="000000"/>
        </w:rPr>
        <w:t>D-tillæg.</w:t>
      </w:r>
    </w:p>
    <w:p w14:paraId="1FFE1260" w14:textId="77777777" w:rsidR="00A05F96" w:rsidRDefault="00A05F96" w:rsidP="00A05F96">
      <w:pPr>
        <w:rPr>
          <w:color w:val="000000"/>
        </w:rPr>
      </w:pPr>
    </w:p>
    <w:p w14:paraId="71139F86" w14:textId="77777777" w:rsidR="00994DEF" w:rsidRDefault="00994DEF" w:rsidP="00994DEF">
      <w:pPr>
        <w:rPr>
          <w:color w:val="000000"/>
        </w:rPr>
      </w:pPr>
      <w:r>
        <w:rPr>
          <w:color w:val="000000"/>
        </w:rPr>
        <w:t>Et tillæg skal være lavet inden den oprindelige aftale udløber!</w:t>
      </w:r>
    </w:p>
    <w:p w14:paraId="0B74D9D3" w14:textId="77777777" w:rsidR="004B4112" w:rsidRDefault="004B4112" w:rsidP="00994DEF">
      <w:pPr>
        <w:rPr>
          <w:color w:val="000000"/>
        </w:rPr>
      </w:pPr>
    </w:p>
    <w:p w14:paraId="42DCA9B3" w14:textId="4E3F42B6" w:rsidR="004B4112" w:rsidRDefault="004B4112" w:rsidP="00994DEF">
      <w:pPr>
        <w:rPr>
          <w:color w:val="000000"/>
        </w:rPr>
      </w:pPr>
      <w:r>
        <w:rPr>
          <w:color w:val="000000"/>
        </w:rPr>
        <w:t>Læs mere uddybende om tillæg i ”Den administrative vejledning”.</w:t>
      </w:r>
    </w:p>
    <w:p w14:paraId="18DBCFCB" w14:textId="77777777" w:rsidR="00994DEF" w:rsidRDefault="00994DEF" w:rsidP="00A05F96">
      <w:pPr>
        <w:rPr>
          <w:color w:val="000000"/>
        </w:rPr>
      </w:pPr>
    </w:p>
    <w:p w14:paraId="43BF58D1" w14:textId="77777777" w:rsidR="00A05F96" w:rsidRPr="00375514" w:rsidRDefault="00A05F96" w:rsidP="00A05F96">
      <w:pPr>
        <w:rPr>
          <w:b/>
          <w:color w:val="000000"/>
        </w:rPr>
      </w:pPr>
      <w:r w:rsidRPr="00375514">
        <w:rPr>
          <w:b/>
          <w:color w:val="000000"/>
        </w:rPr>
        <w:t>Tillæg til aftalen registreres på følgende måde:</w:t>
      </w:r>
    </w:p>
    <w:p w14:paraId="1EBF1B00" w14:textId="77777777" w:rsidR="00A05F96" w:rsidRDefault="00A05F96" w:rsidP="00A05F96">
      <w:pPr>
        <w:rPr>
          <w:color w:val="000000"/>
        </w:rPr>
      </w:pPr>
      <w:r>
        <w:rPr>
          <w:color w:val="000000"/>
        </w:rPr>
        <w:t> </w:t>
      </w:r>
    </w:p>
    <w:p w14:paraId="247B9702" w14:textId="77777777" w:rsidR="00A05F96" w:rsidRPr="00F86FF2" w:rsidRDefault="00A05F96" w:rsidP="009D357A">
      <w:r w:rsidRPr="009D357A">
        <w:rPr>
          <w:b/>
        </w:rPr>
        <w:t>Oprindelig aftale</w:t>
      </w:r>
    </w:p>
    <w:p w14:paraId="345CF08F" w14:textId="77777777" w:rsidR="00A05F96" w:rsidRPr="009D357A" w:rsidRDefault="00A05F96" w:rsidP="009D357A">
      <w:pPr>
        <w:rPr>
          <w:color w:val="000000"/>
        </w:rPr>
      </w:pPr>
      <w:r w:rsidRPr="009D357A">
        <w:rPr>
          <w:color w:val="000000"/>
        </w:rPr>
        <w:t xml:space="preserve">Fremsøg den oprindelige praktikaftale i menuen </w:t>
      </w:r>
      <w:r w:rsidR="00834C69" w:rsidRPr="009D357A">
        <w:rPr>
          <w:color w:val="000000"/>
        </w:rPr>
        <w:t>”</w:t>
      </w:r>
      <w:r w:rsidRPr="009D357A">
        <w:rPr>
          <w:color w:val="000000"/>
        </w:rPr>
        <w:t>Personer</w:t>
      </w:r>
      <w:r w:rsidR="00834C69" w:rsidRPr="009D357A">
        <w:rPr>
          <w:color w:val="000000"/>
        </w:rPr>
        <w:t>”</w:t>
      </w:r>
      <w:r w:rsidRPr="009D357A">
        <w:rPr>
          <w:color w:val="000000"/>
        </w:rPr>
        <w:t xml:space="preserve"> vælg </w:t>
      </w:r>
      <w:r w:rsidR="00834C69" w:rsidRPr="009D357A">
        <w:rPr>
          <w:color w:val="000000"/>
        </w:rPr>
        <w:t>”</w:t>
      </w:r>
      <w:r w:rsidRPr="009D357A">
        <w:rPr>
          <w:color w:val="000000"/>
        </w:rPr>
        <w:t>PP07 Praktikoversig</w:t>
      </w:r>
      <w:r w:rsidR="00DB2318" w:rsidRPr="009D357A">
        <w:rPr>
          <w:color w:val="000000"/>
        </w:rPr>
        <w:t>t</w:t>
      </w:r>
      <w:r w:rsidR="00834C69" w:rsidRPr="009D357A">
        <w:rPr>
          <w:color w:val="000000"/>
        </w:rPr>
        <w:t>”</w:t>
      </w:r>
      <w:r w:rsidRPr="009D357A">
        <w:rPr>
          <w:color w:val="000000"/>
        </w:rPr>
        <w:t>.</w:t>
      </w:r>
      <w:r w:rsidR="0091183F" w:rsidRPr="009D357A">
        <w:rPr>
          <w:color w:val="000000"/>
        </w:rPr>
        <w:t xml:space="preserve"> (</w:t>
      </w:r>
      <w:proofErr w:type="spellStart"/>
      <w:r w:rsidR="0091183F" w:rsidRPr="009D357A">
        <w:rPr>
          <w:color w:val="000000"/>
        </w:rPr>
        <w:t>Alt+PP</w:t>
      </w:r>
      <w:proofErr w:type="spellEnd"/>
      <w:r w:rsidR="0091183F" w:rsidRPr="009D357A">
        <w:rPr>
          <w:color w:val="000000"/>
        </w:rPr>
        <w:t>)</w:t>
      </w:r>
    </w:p>
    <w:p w14:paraId="6C8566B4" w14:textId="77777777" w:rsidR="00126587" w:rsidRDefault="00126587" w:rsidP="00126587">
      <w:pPr>
        <w:rPr>
          <w:color w:val="000000"/>
        </w:rPr>
      </w:pPr>
    </w:p>
    <w:p w14:paraId="54C1EF8A" w14:textId="77777777" w:rsidR="00126587" w:rsidRPr="00DB2318" w:rsidRDefault="0091183F" w:rsidP="00126587">
      <w:pPr>
        <w:rPr>
          <w:color w:val="000000"/>
        </w:rPr>
      </w:pPr>
      <w:r>
        <w:rPr>
          <w:noProof/>
        </w:rPr>
        <w:drawing>
          <wp:inline distT="0" distB="0" distL="0" distR="0" wp14:anchorId="7E5AE1B7" wp14:editId="7F921646">
            <wp:extent cx="6064300" cy="1117120"/>
            <wp:effectExtent l="0" t="0" r="0" b="698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9804" t="1957" r="28153" b="85048"/>
                    <a:stretch/>
                  </pic:blipFill>
                  <pic:spPr bwMode="auto">
                    <a:xfrm>
                      <a:off x="0" y="0"/>
                      <a:ext cx="6078082" cy="1119659"/>
                    </a:xfrm>
                    <a:prstGeom prst="rect">
                      <a:avLst/>
                    </a:prstGeom>
                    <a:ln>
                      <a:noFill/>
                    </a:ln>
                    <a:extLst>
                      <a:ext uri="{53640926-AAD7-44D8-BBD7-CCE9431645EC}">
                        <a14:shadowObscured xmlns:a14="http://schemas.microsoft.com/office/drawing/2010/main"/>
                      </a:ext>
                    </a:extLst>
                  </pic:spPr>
                </pic:pic>
              </a:graphicData>
            </a:graphic>
          </wp:inline>
        </w:drawing>
      </w:r>
    </w:p>
    <w:p w14:paraId="2F0F6D8E" w14:textId="77777777" w:rsidR="00A05F96" w:rsidRDefault="00A05F96" w:rsidP="00A05F96">
      <w:pPr>
        <w:ind w:left="360" w:hanging="360"/>
        <w:rPr>
          <w:i/>
          <w:color w:val="000000"/>
        </w:rPr>
      </w:pPr>
    </w:p>
    <w:p w14:paraId="7DEAB40D" w14:textId="77777777" w:rsidR="00A05F96" w:rsidRDefault="00A05F96" w:rsidP="009D357A">
      <w:pPr>
        <w:rPr>
          <w:color w:val="000000"/>
        </w:rPr>
      </w:pPr>
      <w:r w:rsidRPr="00B67336">
        <w:rPr>
          <w:color w:val="000000"/>
        </w:rPr>
        <w:t>Tast elevens cpr</w:t>
      </w:r>
      <w:r w:rsidR="00126587">
        <w:rPr>
          <w:color w:val="000000"/>
        </w:rPr>
        <w:t>.</w:t>
      </w:r>
      <w:r w:rsidRPr="00B67336">
        <w:rPr>
          <w:color w:val="000000"/>
        </w:rPr>
        <w:t xml:space="preserve">nr. </w:t>
      </w:r>
      <w:r>
        <w:rPr>
          <w:color w:val="000000"/>
        </w:rPr>
        <w:t>o</w:t>
      </w:r>
      <w:r w:rsidRPr="00B67336">
        <w:rPr>
          <w:color w:val="000000"/>
        </w:rPr>
        <w:t>g tryk F8.</w:t>
      </w:r>
    </w:p>
    <w:p w14:paraId="300A6443" w14:textId="77777777" w:rsidR="00A05F96" w:rsidRDefault="00A05F96" w:rsidP="00A05F96">
      <w:pPr>
        <w:rPr>
          <w:color w:val="000000"/>
        </w:rPr>
      </w:pPr>
    </w:p>
    <w:p w14:paraId="19B53CD4" w14:textId="77777777" w:rsidR="00126587" w:rsidRPr="00B67336" w:rsidRDefault="0091183F" w:rsidP="00A05F96">
      <w:pPr>
        <w:rPr>
          <w:color w:val="000000"/>
        </w:rPr>
      </w:pPr>
      <w:r>
        <w:rPr>
          <w:noProof/>
        </w:rPr>
        <w:drawing>
          <wp:inline distT="0" distB="0" distL="0" distR="0" wp14:anchorId="226D71BE" wp14:editId="4FC0924B">
            <wp:extent cx="6066155" cy="3758540"/>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10907"/>
                    <a:stretch/>
                  </pic:blipFill>
                  <pic:spPr bwMode="auto">
                    <a:xfrm>
                      <a:off x="0" y="0"/>
                      <a:ext cx="6066667" cy="3758857"/>
                    </a:xfrm>
                    <a:prstGeom prst="rect">
                      <a:avLst/>
                    </a:prstGeom>
                    <a:ln>
                      <a:noFill/>
                    </a:ln>
                    <a:extLst>
                      <a:ext uri="{53640926-AAD7-44D8-BBD7-CCE9431645EC}">
                        <a14:shadowObscured xmlns:a14="http://schemas.microsoft.com/office/drawing/2010/main"/>
                      </a:ext>
                    </a:extLst>
                  </pic:spPr>
                </pic:pic>
              </a:graphicData>
            </a:graphic>
          </wp:inline>
        </w:drawing>
      </w:r>
    </w:p>
    <w:p w14:paraId="58EB465D" w14:textId="77777777" w:rsidR="00A05F96" w:rsidRDefault="00A05F96" w:rsidP="00A05F96">
      <w:pPr>
        <w:ind w:left="360" w:hanging="360"/>
        <w:rPr>
          <w:i/>
          <w:color w:val="000000"/>
        </w:rPr>
      </w:pPr>
    </w:p>
    <w:p w14:paraId="54F74436" w14:textId="29B935C4" w:rsidR="00A05F96" w:rsidRDefault="00A05F96" w:rsidP="00126587">
      <w:pPr>
        <w:rPr>
          <w:color w:val="000000"/>
        </w:rPr>
      </w:pPr>
      <w:r>
        <w:rPr>
          <w:color w:val="000000"/>
        </w:rPr>
        <w:lastRenderedPageBreak/>
        <w:t xml:space="preserve">Gå til </w:t>
      </w:r>
      <w:r w:rsidRPr="00126587">
        <w:rPr>
          <w:color w:val="000000"/>
        </w:rPr>
        <w:t>PA01 Aftale: Registrering</w:t>
      </w:r>
      <w:r>
        <w:rPr>
          <w:color w:val="000000"/>
        </w:rPr>
        <w:t xml:space="preserve"> via </w:t>
      </w:r>
      <w:proofErr w:type="spellStart"/>
      <w:r>
        <w:rPr>
          <w:color w:val="000000"/>
        </w:rPr>
        <w:t>højreklik</w:t>
      </w:r>
      <w:proofErr w:type="spellEnd"/>
      <w:r w:rsidR="004B4112">
        <w:rPr>
          <w:color w:val="000000"/>
        </w:rPr>
        <w:t xml:space="preserve"> eller F2</w:t>
      </w:r>
      <w:r>
        <w:rPr>
          <w:color w:val="000000"/>
        </w:rPr>
        <w:t xml:space="preserve"> og vælg</w:t>
      </w:r>
      <w:r w:rsidRPr="00126587">
        <w:rPr>
          <w:color w:val="000000"/>
        </w:rPr>
        <w:t xml:space="preserve"> PA0x Gå til aftale/SKP/</w:t>
      </w:r>
      <w:proofErr w:type="spellStart"/>
      <w:r w:rsidRPr="00126587">
        <w:rPr>
          <w:color w:val="000000"/>
        </w:rPr>
        <w:t>PiU</w:t>
      </w:r>
      <w:proofErr w:type="spellEnd"/>
      <w:r>
        <w:rPr>
          <w:color w:val="000000"/>
        </w:rPr>
        <w:t>. (Eller du kan dobbeltklikke på aftalen).</w:t>
      </w:r>
    </w:p>
    <w:p w14:paraId="2D00B112" w14:textId="0A3EFC9D" w:rsidR="00A05F96" w:rsidRPr="005E169D" w:rsidRDefault="00A05F96" w:rsidP="005E169D">
      <w:pPr>
        <w:pStyle w:val="Listeafsnit"/>
        <w:numPr>
          <w:ilvl w:val="0"/>
          <w:numId w:val="53"/>
        </w:numPr>
        <w:ind w:left="567" w:hanging="425"/>
        <w:rPr>
          <w:color w:val="000000"/>
        </w:rPr>
      </w:pPr>
      <w:r w:rsidRPr="005E169D">
        <w:rPr>
          <w:color w:val="000000"/>
        </w:rPr>
        <w:t xml:space="preserve">Slutdatoen på denne oprindelige </w:t>
      </w:r>
      <w:r w:rsidR="002130AA" w:rsidRPr="005E169D">
        <w:rPr>
          <w:color w:val="000000"/>
        </w:rPr>
        <w:t xml:space="preserve">Uddannelsesaftale </w:t>
      </w:r>
      <w:r w:rsidRPr="005E169D">
        <w:rPr>
          <w:color w:val="000000"/>
        </w:rPr>
        <w:t xml:space="preserve">ændres til dagen før den dato, der er anført på tillægget i pkt. </w:t>
      </w:r>
      <w:r w:rsidR="00DA37CB" w:rsidRPr="005E169D">
        <w:rPr>
          <w:color w:val="000000"/>
        </w:rPr>
        <w:t>4</w:t>
      </w:r>
      <w:r w:rsidRPr="005E169D">
        <w:rPr>
          <w:color w:val="000000"/>
        </w:rPr>
        <w:t xml:space="preserve"> under: </w:t>
      </w:r>
      <w:r w:rsidR="00834C69" w:rsidRPr="005E169D">
        <w:rPr>
          <w:color w:val="000000"/>
        </w:rPr>
        <w:t>”</w:t>
      </w:r>
      <w:r w:rsidRPr="005E169D">
        <w:rPr>
          <w:color w:val="000000"/>
        </w:rPr>
        <w:t>Uddannelsesaftalen for ovennævnte elev ændres herved pr.</w:t>
      </w:r>
      <w:r w:rsidR="00834C69" w:rsidRPr="005E169D">
        <w:rPr>
          <w:color w:val="000000"/>
        </w:rPr>
        <w:t>”</w:t>
      </w:r>
    </w:p>
    <w:p w14:paraId="0E95D722" w14:textId="77777777" w:rsidR="00A05F96" w:rsidRPr="005E169D" w:rsidRDefault="00A05F96" w:rsidP="005E169D">
      <w:pPr>
        <w:pStyle w:val="Listeafsnit"/>
        <w:numPr>
          <w:ilvl w:val="0"/>
          <w:numId w:val="53"/>
        </w:numPr>
        <w:ind w:left="567" w:hanging="425"/>
        <w:rPr>
          <w:color w:val="000000"/>
        </w:rPr>
      </w:pPr>
      <w:r w:rsidRPr="005E169D">
        <w:rPr>
          <w:color w:val="000000"/>
        </w:rPr>
        <w:t xml:space="preserve">I feltet </w:t>
      </w:r>
      <w:r w:rsidR="00834C69" w:rsidRPr="005E169D">
        <w:rPr>
          <w:color w:val="000000"/>
        </w:rPr>
        <w:t>”</w:t>
      </w:r>
      <w:r w:rsidRPr="005E169D">
        <w:rPr>
          <w:color w:val="000000"/>
        </w:rPr>
        <w:t>Afslutningsårsag</w:t>
      </w:r>
      <w:r w:rsidR="00834C69" w:rsidRPr="005E169D">
        <w:rPr>
          <w:color w:val="000000"/>
        </w:rPr>
        <w:t>”</w:t>
      </w:r>
      <w:r w:rsidRPr="005E169D">
        <w:rPr>
          <w:color w:val="000000"/>
        </w:rPr>
        <w:t xml:space="preserve"> indtastes den relevante kode f.eks.:1108 </w:t>
      </w:r>
      <w:r w:rsidR="00834C69" w:rsidRPr="005E169D">
        <w:rPr>
          <w:color w:val="000000"/>
        </w:rPr>
        <w:t>”</w:t>
      </w:r>
      <w:r w:rsidRPr="005E169D">
        <w:rPr>
          <w:color w:val="000000"/>
        </w:rPr>
        <w:t>Ændret aftaleperiode</w:t>
      </w:r>
      <w:r w:rsidR="00834C69" w:rsidRPr="005E169D">
        <w:rPr>
          <w:color w:val="000000"/>
        </w:rPr>
        <w:t>”</w:t>
      </w:r>
      <w:r w:rsidRPr="005E169D">
        <w:rPr>
          <w:color w:val="000000"/>
        </w:rPr>
        <w:t>.</w:t>
      </w:r>
    </w:p>
    <w:p w14:paraId="256AF3CB" w14:textId="77777777" w:rsidR="00424A7F" w:rsidRPr="00D46058" w:rsidRDefault="00E95A67" w:rsidP="005E169D">
      <w:pPr>
        <w:pStyle w:val="Listeafsnit"/>
        <w:numPr>
          <w:ilvl w:val="0"/>
          <w:numId w:val="53"/>
        </w:numPr>
        <w:ind w:left="567" w:hanging="425"/>
        <w:rPr>
          <w:color w:val="000000"/>
        </w:rPr>
      </w:pPr>
      <w:r w:rsidRPr="00D46058">
        <w:rPr>
          <w:color w:val="000000"/>
        </w:rPr>
        <w:t xml:space="preserve">Hvis der f.eks. </w:t>
      </w:r>
      <w:r w:rsidRPr="00541804">
        <w:rPr>
          <w:color w:val="000000"/>
        </w:rPr>
        <w:t xml:space="preserve">er forskel i versionerne på den aftale du netop har afsluttet og på det tillæg du skal til at </w:t>
      </w:r>
      <w:r w:rsidRPr="009D357A">
        <w:t xml:space="preserve">registrere, så </w:t>
      </w:r>
      <w:r w:rsidR="00457C9B" w:rsidRPr="009D357A">
        <w:t xml:space="preserve">skal du </w:t>
      </w:r>
      <w:r w:rsidRPr="009D357A">
        <w:t>køre j</w:t>
      </w:r>
      <w:r w:rsidR="00424A7F" w:rsidRPr="009D357A">
        <w:t xml:space="preserve">obbet A280 i </w:t>
      </w:r>
      <w:proofErr w:type="spellStart"/>
      <w:r w:rsidR="00424A7F" w:rsidRPr="009D357A">
        <w:t>Easy</w:t>
      </w:r>
      <w:proofErr w:type="spellEnd"/>
      <w:r w:rsidR="00424A7F" w:rsidRPr="009D357A">
        <w:t>-A</w:t>
      </w:r>
      <w:r w:rsidRPr="009D357A">
        <w:t xml:space="preserve"> og afven</w:t>
      </w:r>
      <w:r w:rsidR="00457C9B" w:rsidRPr="009D357A">
        <w:t>te, at aftalen</w:t>
      </w:r>
      <w:r w:rsidR="001F575D" w:rsidRPr="009D357A">
        <w:t xml:space="preserve"> på den ga</w:t>
      </w:r>
      <w:r w:rsidR="001F575D" w:rsidRPr="009D357A">
        <w:t>m</w:t>
      </w:r>
      <w:r w:rsidR="001F575D" w:rsidRPr="009D357A">
        <w:t>le version</w:t>
      </w:r>
      <w:r w:rsidR="00457C9B" w:rsidRPr="009D357A">
        <w:t xml:space="preserve"> bliver opdateret i EASY-A, før du skifter version på eleven i EASY-A</w:t>
      </w:r>
      <w:r w:rsidR="001F575D" w:rsidRPr="009D357A">
        <w:t>.</w:t>
      </w:r>
      <w:r w:rsidR="001F575D" w:rsidRPr="001F575D" w:rsidDel="001F575D">
        <w:rPr>
          <w:rStyle w:val="Kommentarhenvisning"/>
        </w:rPr>
        <w:t xml:space="preserve"> </w:t>
      </w:r>
    </w:p>
    <w:p w14:paraId="13176E51" w14:textId="77777777" w:rsidR="004875F8" w:rsidRPr="009D357A" w:rsidRDefault="004875F8" w:rsidP="009D357A">
      <w:pPr>
        <w:tabs>
          <w:tab w:val="num" w:pos="480"/>
        </w:tabs>
        <w:rPr>
          <w:color w:val="000000"/>
        </w:rPr>
      </w:pPr>
    </w:p>
    <w:p w14:paraId="04EFDC6A" w14:textId="20C3302F" w:rsidR="00A05F96" w:rsidRDefault="00A05F96" w:rsidP="009D357A">
      <w:pPr>
        <w:rPr>
          <w:color w:val="000000"/>
        </w:rPr>
      </w:pPr>
      <w:r w:rsidRPr="00126587">
        <w:rPr>
          <w:color w:val="000000"/>
        </w:rPr>
        <w:t xml:space="preserve">Tillægget oprettes </w:t>
      </w:r>
      <w:r w:rsidR="00D154C9">
        <w:rPr>
          <w:color w:val="000000"/>
        </w:rPr>
        <w:t xml:space="preserve">beskrevet i vejledning om </w:t>
      </w:r>
      <w:hyperlink r:id="rId41" w:history="1">
        <w:r w:rsidR="00D154C9" w:rsidRPr="00D154C9">
          <w:rPr>
            <w:rStyle w:val="Hyperlink"/>
          </w:rPr>
          <w:t>registrering af ordinære aftaler</w:t>
        </w:r>
      </w:hyperlink>
      <w:r w:rsidR="00D154C9">
        <w:rPr>
          <w:color w:val="000000"/>
        </w:rPr>
        <w:t xml:space="preserve"> afsnit 6.1:</w:t>
      </w:r>
    </w:p>
    <w:p w14:paraId="00E790D3" w14:textId="6E68374D" w:rsidR="00A05F96" w:rsidRPr="005E169D" w:rsidRDefault="00A05F96" w:rsidP="005E169D">
      <w:pPr>
        <w:pStyle w:val="Listeafsnit"/>
        <w:numPr>
          <w:ilvl w:val="0"/>
          <w:numId w:val="52"/>
        </w:numPr>
        <w:ind w:left="567" w:hanging="425"/>
        <w:rPr>
          <w:color w:val="000000"/>
        </w:rPr>
      </w:pPr>
      <w:r w:rsidRPr="005E169D">
        <w:rPr>
          <w:color w:val="000000"/>
        </w:rPr>
        <w:t xml:space="preserve">Som aftaletype indtastes den </w:t>
      </w:r>
      <w:proofErr w:type="spellStart"/>
      <w:r w:rsidRPr="005E169D">
        <w:rPr>
          <w:color w:val="000000"/>
        </w:rPr>
        <w:t>Obl</w:t>
      </w:r>
      <w:proofErr w:type="spellEnd"/>
      <w:r w:rsidRPr="005E169D">
        <w:rPr>
          <w:color w:val="000000"/>
        </w:rPr>
        <w:t>. aftalet</w:t>
      </w:r>
      <w:r w:rsidR="00D154C9">
        <w:rPr>
          <w:color w:val="000000"/>
        </w:rPr>
        <w:t xml:space="preserve">ype/de </w:t>
      </w:r>
      <w:proofErr w:type="spellStart"/>
      <w:r w:rsidR="00D154C9">
        <w:rPr>
          <w:color w:val="000000"/>
        </w:rPr>
        <w:t>s</w:t>
      </w:r>
      <w:r w:rsidRPr="005E169D">
        <w:rPr>
          <w:color w:val="000000"/>
        </w:rPr>
        <w:t>up</w:t>
      </w:r>
      <w:r w:rsidR="00D154C9">
        <w:rPr>
          <w:color w:val="000000"/>
        </w:rPr>
        <w:t>p</w:t>
      </w:r>
      <w:r w:rsidRPr="005E169D">
        <w:rPr>
          <w:color w:val="000000"/>
        </w:rPr>
        <w:t>l</w:t>
      </w:r>
      <w:proofErr w:type="spellEnd"/>
      <w:r w:rsidRPr="005E169D">
        <w:rPr>
          <w:color w:val="000000"/>
        </w:rPr>
        <w:t>. aftaletyper, som den oprindelige pra</w:t>
      </w:r>
      <w:r w:rsidRPr="005E169D">
        <w:rPr>
          <w:color w:val="000000"/>
        </w:rPr>
        <w:t>k</w:t>
      </w:r>
      <w:r w:rsidRPr="005E169D">
        <w:rPr>
          <w:color w:val="000000"/>
        </w:rPr>
        <w:t xml:space="preserve">tikaftale var registreret med i forvejen plus den relevante supplerende aftaletype f. eks. 1062 </w:t>
      </w:r>
      <w:r w:rsidR="00834C69" w:rsidRPr="005E169D">
        <w:rPr>
          <w:color w:val="000000"/>
        </w:rPr>
        <w:t>”</w:t>
      </w:r>
      <w:r w:rsidRPr="005E169D">
        <w:rPr>
          <w:color w:val="000000"/>
        </w:rPr>
        <w:t>A-tillæg (ændret periode)</w:t>
      </w:r>
      <w:r w:rsidR="00834C69" w:rsidRPr="005E169D">
        <w:rPr>
          <w:color w:val="000000"/>
        </w:rPr>
        <w:t>”</w:t>
      </w:r>
      <w:r w:rsidRPr="005E169D">
        <w:rPr>
          <w:color w:val="000000"/>
        </w:rPr>
        <w:t>.</w:t>
      </w:r>
    </w:p>
    <w:p w14:paraId="4EAB989D" w14:textId="68DDF051" w:rsidR="00A05F96" w:rsidRPr="005E169D" w:rsidRDefault="00A05F96" w:rsidP="005E169D">
      <w:pPr>
        <w:pStyle w:val="Listeafsnit"/>
        <w:numPr>
          <w:ilvl w:val="0"/>
          <w:numId w:val="52"/>
        </w:numPr>
        <w:ind w:left="567" w:hanging="425"/>
        <w:rPr>
          <w:color w:val="000000"/>
        </w:rPr>
      </w:pPr>
      <w:r w:rsidRPr="005E169D">
        <w:rPr>
          <w:color w:val="000000"/>
        </w:rPr>
        <w:t xml:space="preserve">Startdato skal være den dato, der er anført på tillægget i pkt. </w:t>
      </w:r>
      <w:r w:rsidR="002130AA" w:rsidRPr="005E169D">
        <w:rPr>
          <w:color w:val="000000"/>
        </w:rPr>
        <w:t>4</w:t>
      </w:r>
      <w:r w:rsidRPr="005E169D">
        <w:rPr>
          <w:color w:val="000000"/>
        </w:rPr>
        <w:t xml:space="preserve"> under: </w:t>
      </w:r>
      <w:r w:rsidR="00834C69" w:rsidRPr="005E169D">
        <w:rPr>
          <w:color w:val="000000"/>
        </w:rPr>
        <w:t>”</w:t>
      </w:r>
      <w:r w:rsidRPr="005E169D">
        <w:rPr>
          <w:color w:val="000000"/>
        </w:rPr>
        <w:t>Uddannelsesaftalen for ovennævnte elev ændres herved pr.</w:t>
      </w:r>
      <w:r w:rsidR="00834C69" w:rsidRPr="005E169D">
        <w:rPr>
          <w:color w:val="000000"/>
        </w:rPr>
        <w:t>”</w:t>
      </w:r>
    </w:p>
    <w:p w14:paraId="280A8E16" w14:textId="77777777" w:rsidR="00A05F96" w:rsidRPr="005E169D" w:rsidRDefault="00A05F96" w:rsidP="005E169D">
      <w:pPr>
        <w:pStyle w:val="Listeafsnit"/>
        <w:numPr>
          <w:ilvl w:val="0"/>
          <w:numId w:val="52"/>
        </w:numPr>
        <w:ind w:left="567" w:hanging="425"/>
        <w:rPr>
          <w:color w:val="000000"/>
        </w:rPr>
      </w:pPr>
      <w:r w:rsidRPr="005E169D">
        <w:rPr>
          <w:color w:val="000000"/>
        </w:rPr>
        <w:t>Slutdato skal som udgangspunkt være den oprindelige aftales slutdato. Dog skal slutdato ved A-tillæg (ændret periode) altid være en anden.</w:t>
      </w:r>
    </w:p>
    <w:p w14:paraId="37F9B922" w14:textId="77777777" w:rsidR="00424A7F" w:rsidRDefault="00424A7F" w:rsidP="00424A7F">
      <w:pPr>
        <w:rPr>
          <w:color w:val="000000"/>
        </w:rPr>
      </w:pPr>
    </w:p>
    <w:p w14:paraId="024030B6" w14:textId="77777777" w:rsidR="00424A7F" w:rsidRDefault="00424A7F" w:rsidP="00424A7F">
      <w:pPr>
        <w:rPr>
          <w:color w:val="000000"/>
        </w:rPr>
      </w:pPr>
    </w:p>
    <w:p w14:paraId="7399640C" w14:textId="77777777" w:rsidR="00A05F96" w:rsidRDefault="00A05F96" w:rsidP="00A05F96">
      <w:pPr>
        <w:rPr>
          <w:color w:val="000000"/>
        </w:rPr>
      </w:pPr>
      <w:r>
        <w:rPr>
          <w:color w:val="000000"/>
        </w:rPr>
        <w:t> </w:t>
      </w:r>
    </w:p>
    <w:p w14:paraId="5EA00776" w14:textId="77777777" w:rsidR="00A05F96" w:rsidRPr="00F86FF2" w:rsidRDefault="00A05F96" w:rsidP="009D357A">
      <w:r w:rsidRPr="009D357A">
        <w:rPr>
          <w:b/>
        </w:rPr>
        <w:t>Bemærk</w:t>
      </w:r>
    </w:p>
    <w:p w14:paraId="3C4B2863" w14:textId="25595068" w:rsidR="00424A7F" w:rsidRPr="005E169D" w:rsidRDefault="00424A7F" w:rsidP="005E169D">
      <w:pPr>
        <w:pStyle w:val="Listeafsnit"/>
        <w:numPr>
          <w:ilvl w:val="0"/>
          <w:numId w:val="51"/>
        </w:numPr>
        <w:ind w:left="567" w:hanging="425"/>
        <w:rPr>
          <w:color w:val="000000"/>
        </w:rPr>
      </w:pPr>
      <w:r w:rsidRPr="005E169D">
        <w:rPr>
          <w:color w:val="000000"/>
        </w:rPr>
        <w:t xml:space="preserve">Aftaler i </w:t>
      </w:r>
      <w:r w:rsidR="002130AA" w:rsidRPr="005E169D">
        <w:rPr>
          <w:color w:val="000000"/>
        </w:rPr>
        <w:t>EASY</w:t>
      </w:r>
      <w:r w:rsidRPr="005E169D">
        <w:rPr>
          <w:color w:val="000000"/>
        </w:rPr>
        <w:t>-P må aldrig slettes.</w:t>
      </w:r>
    </w:p>
    <w:p w14:paraId="2A5934BC" w14:textId="6E6E7EB8" w:rsidR="00424A7F" w:rsidRPr="00424A7F" w:rsidRDefault="00A05F96" w:rsidP="005E169D">
      <w:pPr>
        <w:pStyle w:val="Listeafsnit"/>
        <w:numPr>
          <w:ilvl w:val="0"/>
          <w:numId w:val="51"/>
        </w:numPr>
        <w:ind w:left="567" w:hanging="425"/>
      </w:pPr>
      <w:r w:rsidRPr="00D46058">
        <w:rPr>
          <w:color w:val="000000"/>
        </w:rPr>
        <w:t xml:space="preserve">Hvis </w:t>
      </w:r>
      <w:r w:rsidR="007B5CBB">
        <w:rPr>
          <w:color w:val="000000"/>
        </w:rPr>
        <w:t>uddannelses</w:t>
      </w:r>
      <w:r w:rsidRPr="00D46058">
        <w:rPr>
          <w:color w:val="000000"/>
        </w:rPr>
        <w:t xml:space="preserve">aftalens startdato </w:t>
      </w:r>
      <w:r w:rsidR="00424A7F" w:rsidRPr="00541804">
        <w:rPr>
          <w:color w:val="000000"/>
        </w:rPr>
        <w:t xml:space="preserve">skal </w:t>
      </w:r>
      <w:r w:rsidRPr="00541804">
        <w:rPr>
          <w:color w:val="000000"/>
        </w:rPr>
        <w:t>ændres</w:t>
      </w:r>
      <w:r w:rsidR="00424A7F" w:rsidRPr="00C04B7E">
        <w:rPr>
          <w:color w:val="FF0000"/>
        </w:rPr>
        <w:t xml:space="preserve"> </w:t>
      </w:r>
      <w:r w:rsidR="00424A7F" w:rsidRPr="00424A7F">
        <w:t>skal der laves en ophævelse/annullering og en ny uddannelsesaftale med de korrekte datoer sendes til skolen.</w:t>
      </w:r>
    </w:p>
    <w:p w14:paraId="3B48D0D0" w14:textId="200049FD" w:rsidR="00A05F96" w:rsidRPr="00C04B7E" w:rsidRDefault="00424A7F" w:rsidP="005E169D">
      <w:pPr>
        <w:pStyle w:val="Listeafsnit"/>
        <w:numPr>
          <w:ilvl w:val="0"/>
          <w:numId w:val="51"/>
        </w:numPr>
        <w:ind w:left="567" w:hanging="425"/>
        <w:rPr>
          <w:color w:val="000000"/>
        </w:rPr>
      </w:pPr>
      <w:r w:rsidRPr="00424A7F">
        <w:t xml:space="preserve">I </w:t>
      </w:r>
      <w:r w:rsidR="002130AA">
        <w:t>EASY</w:t>
      </w:r>
      <w:r w:rsidRPr="00424A7F">
        <w:t>-P</w:t>
      </w:r>
      <w:r w:rsidR="00A05F96" w:rsidRPr="00424A7F">
        <w:t xml:space="preserve"> skal slutdato på den oprindelige aftale være lig m</w:t>
      </w:r>
      <w:r w:rsidR="00A05F96" w:rsidRPr="00D46058">
        <w:rPr>
          <w:color w:val="000000"/>
        </w:rPr>
        <w:t xml:space="preserve">ed startdato, og aftalen afsluttes med kode 1107 </w:t>
      </w:r>
      <w:r w:rsidR="00834C69" w:rsidRPr="00541804">
        <w:rPr>
          <w:color w:val="000000"/>
        </w:rPr>
        <w:t>”</w:t>
      </w:r>
      <w:r w:rsidR="00A05F96" w:rsidRPr="00541804">
        <w:rPr>
          <w:color w:val="000000"/>
        </w:rPr>
        <w:t>Annulleret</w:t>
      </w:r>
      <w:r w:rsidR="00834C69" w:rsidRPr="00C04B7E">
        <w:rPr>
          <w:color w:val="000000"/>
        </w:rPr>
        <w:t>”</w:t>
      </w:r>
      <w:r w:rsidR="00A05F96" w:rsidRPr="00C04B7E">
        <w:rPr>
          <w:color w:val="000000"/>
        </w:rPr>
        <w:t>.</w:t>
      </w:r>
    </w:p>
    <w:p w14:paraId="737F7E19" w14:textId="77777777" w:rsidR="00A05F96" w:rsidRPr="005E169D" w:rsidRDefault="00A05F96" w:rsidP="005E169D">
      <w:pPr>
        <w:pStyle w:val="Listeafsnit"/>
        <w:numPr>
          <w:ilvl w:val="0"/>
          <w:numId w:val="51"/>
        </w:numPr>
        <w:ind w:left="567" w:hanging="425"/>
        <w:rPr>
          <w:color w:val="000000"/>
        </w:rPr>
      </w:pPr>
      <w:r w:rsidRPr="005E169D">
        <w:rPr>
          <w:color w:val="000000"/>
        </w:rPr>
        <w:t xml:space="preserve">Der bør skrives en bemærkning i feltet </w:t>
      </w:r>
      <w:r w:rsidR="00834C69" w:rsidRPr="005E169D">
        <w:rPr>
          <w:color w:val="000000"/>
        </w:rPr>
        <w:t>”</w:t>
      </w:r>
      <w:r w:rsidRPr="005E169D">
        <w:rPr>
          <w:color w:val="000000"/>
        </w:rPr>
        <w:t>Tilføjelse</w:t>
      </w:r>
      <w:r w:rsidR="00834C69" w:rsidRPr="005E169D">
        <w:rPr>
          <w:color w:val="000000"/>
        </w:rPr>
        <w:t>”</w:t>
      </w:r>
      <w:r w:rsidRPr="005E169D">
        <w:rPr>
          <w:color w:val="000000"/>
        </w:rPr>
        <w:t xml:space="preserve"> eller eventuelt under </w:t>
      </w:r>
      <w:r w:rsidR="00834C69" w:rsidRPr="005E169D">
        <w:rPr>
          <w:color w:val="000000"/>
        </w:rPr>
        <w:t>”</w:t>
      </w:r>
      <w:r w:rsidRPr="005E169D">
        <w:rPr>
          <w:color w:val="000000"/>
        </w:rPr>
        <w:t>Bemærkninger</w:t>
      </w:r>
      <w:r w:rsidR="00834C69" w:rsidRPr="005E169D">
        <w:rPr>
          <w:color w:val="000000"/>
        </w:rPr>
        <w:t>”</w:t>
      </w:r>
      <w:r w:rsidRPr="005E169D">
        <w:rPr>
          <w:color w:val="000000"/>
        </w:rPr>
        <w:t>.</w:t>
      </w:r>
    </w:p>
    <w:p w14:paraId="7D156A4F" w14:textId="46232D2D" w:rsidR="00424A7F" w:rsidRPr="005E169D" w:rsidRDefault="00424A7F" w:rsidP="005E169D">
      <w:pPr>
        <w:pStyle w:val="Listeafsnit"/>
        <w:numPr>
          <w:ilvl w:val="0"/>
          <w:numId w:val="51"/>
        </w:numPr>
        <w:ind w:left="567" w:hanging="425"/>
        <w:rPr>
          <w:color w:val="000000"/>
        </w:rPr>
      </w:pPr>
      <w:r w:rsidRPr="005E169D">
        <w:rPr>
          <w:color w:val="000000"/>
        </w:rPr>
        <w:t xml:space="preserve">Herefter oprettes den nye uddannelsesaftale i </w:t>
      </w:r>
      <w:r w:rsidR="002130AA" w:rsidRPr="005E169D">
        <w:rPr>
          <w:color w:val="000000"/>
        </w:rPr>
        <w:t>EASY</w:t>
      </w:r>
      <w:r w:rsidRPr="005E169D">
        <w:rPr>
          <w:color w:val="000000"/>
        </w:rPr>
        <w:t>-P</w:t>
      </w:r>
    </w:p>
    <w:p w14:paraId="399C41D3" w14:textId="77777777" w:rsidR="00A05F96" w:rsidRDefault="00A05F96" w:rsidP="00424A7F">
      <w:pPr>
        <w:rPr>
          <w:color w:val="000000"/>
        </w:rPr>
      </w:pPr>
    </w:p>
    <w:p w14:paraId="3A960F7F" w14:textId="77777777" w:rsidR="00A05F96" w:rsidRDefault="00A05F96" w:rsidP="00A05F96"/>
    <w:p w14:paraId="29DD5ECB" w14:textId="77777777" w:rsidR="00A05F96" w:rsidRPr="009D357A" w:rsidRDefault="00A05F96" w:rsidP="009D357A">
      <w:pPr>
        <w:pStyle w:val="Overskrift1"/>
      </w:pPr>
      <w:bookmarkStart w:id="37" w:name="_Toc45088350"/>
      <w:bookmarkStart w:id="38" w:name="_Toc62001240"/>
      <w:r>
        <w:rPr>
          <w:sz w:val="24"/>
          <w:szCs w:val="24"/>
        </w:rPr>
        <w:br w:type="page"/>
      </w:r>
      <w:bookmarkStart w:id="39" w:name="_Toc444107431"/>
      <w:r w:rsidRPr="009D357A">
        <w:lastRenderedPageBreak/>
        <w:t xml:space="preserve">Ophævelse af uddannelsesaftale (afbrydelse af </w:t>
      </w:r>
      <w:proofErr w:type="spellStart"/>
      <w:r w:rsidRPr="009D357A">
        <w:t>udd.aftale</w:t>
      </w:r>
      <w:proofErr w:type="spellEnd"/>
      <w:r w:rsidRPr="009D357A">
        <w:t>)</w:t>
      </w:r>
      <w:bookmarkEnd w:id="37"/>
      <w:bookmarkEnd w:id="38"/>
      <w:bookmarkEnd w:id="39"/>
    </w:p>
    <w:p w14:paraId="2C8A5B8D" w14:textId="77777777" w:rsidR="00A05F96" w:rsidRDefault="00A05F96" w:rsidP="00A05F96">
      <w:r>
        <w:t>Det sker desværre, at en uddannelsesaftale bliver ophævet før tiden. Når du har modtaget blanke</w:t>
      </w:r>
      <w:r>
        <w:t>t</w:t>
      </w:r>
      <w:r>
        <w:t xml:space="preserve">ten </w:t>
      </w:r>
      <w:r w:rsidR="00834C69">
        <w:t>”</w:t>
      </w:r>
      <w:r>
        <w:t>Ophævelse af uddannelsesaftale</w:t>
      </w:r>
      <w:r w:rsidR="00834C69">
        <w:t>”</w:t>
      </w:r>
      <w:r>
        <w:t xml:space="preserve"> skal du registrere ophævelsen på eleven.</w:t>
      </w:r>
    </w:p>
    <w:p w14:paraId="52E706D7" w14:textId="77777777" w:rsidR="00A05F96" w:rsidRDefault="00A05F96" w:rsidP="00A05F96"/>
    <w:p w14:paraId="03FE3F0D" w14:textId="77777777" w:rsidR="00A05F96" w:rsidRDefault="00A05F96" w:rsidP="00A05F96">
      <w:pPr>
        <w:rPr>
          <w:i/>
        </w:rPr>
      </w:pPr>
      <w:r>
        <w:t xml:space="preserve">Fremsøg den oprindelige aftale i menuen </w:t>
      </w:r>
      <w:r w:rsidR="00834C69">
        <w:t>”</w:t>
      </w:r>
      <w:r>
        <w:t>Personer</w:t>
      </w:r>
      <w:r w:rsidR="00834C69">
        <w:t>”</w:t>
      </w:r>
      <w:r>
        <w:t xml:space="preserve"> vælg </w:t>
      </w:r>
      <w:r w:rsidR="00834C69">
        <w:t>”</w:t>
      </w:r>
      <w:r>
        <w:rPr>
          <w:i/>
        </w:rPr>
        <w:t>PP07</w:t>
      </w:r>
      <w:r w:rsidR="00834C69">
        <w:rPr>
          <w:i/>
        </w:rPr>
        <w:t>”</w:t>
      </w:r>
      <w:r>
        <w:rPr>
          <w:i/>
        </w:rPr>
        <w:t>Praktikoversigt</w:t>
      </w:r>
      <w:r w:rsidR="00834C69">
        <w:rPr>
          <w:i/>
        </w:rPr>
        <w:t>”</w:t>
      </w:r>
    </w:p>
    <w:p w14:paraId="4BC57A23" w14:textId="77777777" w:rsidR="00A05F96" w:rsidRDefault="00A05F96" w:rsidP="00A05F96">
      <w:pPr>
        <w:rPr>
          <w:i/>
        </w:rPr>
      </w:pPr>
    </w:p>
    <w:p w14:paraId="71EB7531" w14:textId="77777777" w:rsidR="00A05F96" w:rsidRDefault="001D12A6" w:rsidP="00A05F96">
      <w:r>
        <w:rPr>
          <w:i/>
          <w:noProof/>
          <w:color w:val="000000"/>
        </w:rPr>
        <w:drawing>
          <wp:inline distT="0" distB="0" distL="0" distR="0" wp14:anchorId="3DA37F5F" wp14:editId="445A44E4">
            <wp:extent cx="5713095" cy="768350"/>
            <wp:effectExtent l="0" t="0" r="1905" b="0"/>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2">
                      <a:extLst>
                        <a:ext uri="{28A0092B-C50C-407E-A947-70E740481C1C}">
                          <a14:useLocalDpi xmlns:a14="http://schemas.microsoft.com/office/drawing/2010/main" val="0"/>
                        </a:ext>
                      </a:extLst>
                    </a:blip>
                    <a:srcRect l="49757" t="12415" r="21039" b="76318"/>
                    <a:stretch>
                      <a:fillRect/>
                    </a:stretch>
                  </pic:blipFill>
                  <pic:spPr bwMode="auto">
                    <a:xfrm>
                      <a:off x="0" y="0"/>
                      <a:ext cx="5713095" cy="768350"/>
                    </a:xfrm>
                    <a:prstGeom prst="rect">
                      <a:avLst/>
                    </a:prstGeom>
                    <a:noFill/>
                    <a:ln>
                      <a:noFill/>
                    </a:ln>
                  </pic:spPr>
                </pic:pic>
              </a:graphicData>
            </a:graphic>
          </wp:inline>
        </w:drawing>
      </w:r>
    </w:p>
    <w:p w14:paraId="70FBC8E4" w14:textId="77777777" w:rsidR="00A05F96" w:rsidRDefault="00A05F96" w:rsidP="00A05F96">
      <w:pPr>
        <w:ind w:left="360" w:hanging="360"/>
        <w:rPr>
          <w:rFonts w:ascii="Symbol" w:hAnsi="Symbol"/>
          <w:color w:val="000000"/>
        </w:rPr>
      </w:pPr>
    </w:p>
    <w:p w14:paraId="0656C8D8" w14:textId="77777777" w:rsidR="00A05F96" w:rsidRPr="005E169D" w:rsidRDefault="00A978D0" w:rsidP="005E169D">
      <w:pPr>
        <w:pStyle w:val="Listeafsnit"/>
        <w:numPr>
          <w:ilvl w:val="0"/>
          <w:numId w:val="50"/>
        </w:numPr>
        <w:rPr>
          <w:color w:val="000000"/>
        </w:rPr>
      </w:pPr>
      <w:r w:rsidRPr="005E169D">
        <w:rPr>
          <w:color w:val="000000"/>
        </w:rPr>
        <w:t>Tast elevens cpr.nr. og tryk F8</w:t>
      </w:r>
    </w:p>
    <w:p w14:paraId="4A63BD3E" w14:textId="4E88EF03" w:rsidR="00A978D0" w:rsidRDefault="00457C9B" w:rsidP="00A978D0">
      <w:pPr>
        <w:rPr>
          <w:color w:val="000000"/>
        </w:rPr>
      </w:pPr>
      <w:r w:rsidRPr="00457C9B">
        <w:rPr>
          <w:noProof/>
        </w:rPr>
        <w:t xml:space="preserve"> </w:t>
      </w:r>
      <w:r w:rsidR="000C7F92">
        <w:rPr>
          <w:noProof/>
        </w:rPr>
        <w:drawing>
          <wp:inline distT="0" distB="0" distL="0" distR="0" wp14:anchorId="3F7CF912" wp14:editId="294F7569">
            <wp:extent cx="6120130" cy="1672590"/>
            <wp:effectExtent l="0" t="0" r="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672590"/>
                    </a:xfrm>
                    <a:prstGeom prst="rect">
                      <a:avLst/>
                    </a:prstGeom>
                  </pic:spPr>
                </pic:pic>
              </a:graphicData>
            </a:graphic>
          </wp:inline>
        </w:drawing>
      </w:r>
    </w:p>
    <w:p w14:paraId="48116912" w14:textId="77777777" w:rsidR="00A05F96" w:rsidRDefault="00A978D0" w:rsidP="00A978D0">
      <w:pPr>
        <w:ind w:left="360" w:hanging="360"/>
        <w:rPr>
          <w:color w:val="000000"/>
        </w:rPr>
      </w:pPr>
      <w:r w:rsidRPr="00A978D0">
        <w:rPr>
          <w:color w:val="000000"/>
        </w:rPr>
        <w:t xml:space="preserve"> </w:t>
      </w:r>
    </w:p>
    <w:p w14:paraId="5EF8B652" w14:textId="0D6F7617" w:rsidR="00A05F96" w:rsidRDefault="00A05F96" w:rsidP="00A05F96">
      <w:pPr>
        <w:rPr>
          <w:color w:val="000000"/>
        </w:rPr>
      </w:pPr>
      <w:r>
        <w:rPr>
          <w:color w:val="000000"/>
        </w:rPr>
        <w:t xml:space="preserve">Gå til </w:t>
      </w:r>
      <w:r>
        <w:rPr>
          <w:i/>
          <w:color w:val="000000"/>
        </w:rPr>
        <w:t>PA01 Aftale: Registrering</w:t>
      </w:r>
      <w:r w:rsidR="00834C69">
        <w:rPr>
          <w:i/>
          <w:color w:val="000000"/>
        </w:rPr>
        <w:t>”</w:t>
      </w:r>
      <w:r>
        <w:rPr>
          <w:color w:val="000000"/>
        </w:rPr>
        <w:t xml:space="preserve"> via </w:t>
      </w:r>
      <w:proofErr w:type="spellStart"/>
      <w:r>
        <w:rPr>
          <w:color w:val="000000"/>
        </w:rPr>
        <w:t>højreklik</w:t>
      </w:r>
      <w:proofErr w:type="spellEnd"/>
      <w:r w:rsidR="00A978D0">
        <w:rPr>
          <w:color w:val="000000"/>
        </w:rPr>
        <w:t>/F2</w:t>
      </w:r>
      <w:r>
        <w:rPr>
          <w:color w:val="000000"/>
        </w:rPr>
        <w:t xml:space="preserve"> og vælg</w:t>
      </w:r>
      <w:r w:rsidR="000C7F92">
        <w:rPr>
          <w:color w:val="000000"/>
        </w:rPr>
        <w:t xml:space="preserve"> </w:t>
      </w:r>
      <w:r>
        <w:rPr>
          <w:i/>
          <w:color w:val="000000"/>
        </w:rPr>
        <w:t>PA0x Gå til aftale/SKP/</w:t>
      </w:r>
      <w:proofErr w:type="spellStart"/>
      <w:r>
        <w:rPr>
          <w:i/>
          <w:color w:val="000000"/>
        </w:rPr>
        <w:t>PiU</w:t>
      </w:r>
      <w:proofErr w:type="spellEnd"/>
      <w:r>
        <w:rPr>
          <w:color w:val="000000"/>
        </w:rPr>
        <w:t>. (Eller du kan dobbeltklikke på aftalen).</w:t>
      </w:r>
    </w:p>
    <w:p w14:paraId="77184CD5" w14:textId="77777777" w:rsidR="00CE2EAE" w:rsidRDefault="00CE2EAE" w:rsidP="00A05F96">
      <w:pPr>
        <w:rPr>
          <w:color w:val="000000"/>
        </w:rPr>
      </w:pPr>
    </w:p>
    <w:p w14:paraId="06775F61" w14:textId="0811FED1" w:rsidR="00A05F96" w:rsidRDefault="000B4BB1" w:rsidP="00A05F96">
      <w:pPr>
        <w:rPr>
          <w:color w:val="000000"/>
        </w:rPr>
      </w:pPr>
      <w:r w:rsidRPr="000B4BB1">
        <w:rPr>
          <w:color w:val="000000"/>
        </w:rPr>
        <w:lastRenderedPageBreak/>
        <w:t xml:space="preserve"> </w:t>
      </w:r>
      <w:r w:rsidR="005C3060" w:rsidRPr="005C3060">
        <w:rPr>
          <w:noProof/>
        </w:rPr>
        <w:t xml:space="preserve"> </w:t>
      </w:r>
      <w:r w:rsidR="000C7F92">
        <w:rPr>
          <w:noProof/>
        </w:rPr>
        <w:drawing>
          <wp:inline distT="0" distB="0" distL="0" distR="0" wp14:anchorId="48B2E4D4" wp14:editId="6E71BC0D">
            <wp:extent cx="6120130" cy="503491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5034915"/>
                    </a:xfrm>
                    <a:prstGeom prst="rect">
                      <a:avLst/>
                    </a:prstGeom>
                  </pic:spPr>
                </pic:pic>
              </a:graphicData>
            </a:graphic>
          </wp:inline>
        </w:drawing>
      </w:r>
    </w:p>
    <w:p w14:paraId="2C92BBD2" w14:textId="77777777" w:rsidR="00A05F96" w:rsidRDefault="00A05F96" w:rsidP="00A05F96">
      <w:pPr>
        <w:ind w:left="360"/>
        <w:rPr>
          <w:color w:val="000000"/>
        </w:rPr>
      </w:pPr>
    </w:p>
    <w:p w14:paraId="143C27E1" w14:textId="19765FC6" w:rsidR="00A05F96" w:rsidRPr="00345C10" w:rsidRDefault="007B5CBB" w:rsidP="005E169D">
      <w:pPr>
        <w:pStyle w:val="Listeafsnit"/>
        <w:numPr>
          <w:ilvl w:val="0"/>
          <w:numId w:val="44"/>
        </w:numPr>
        <w:ind w:left="567" w:hanging="425"/>
        <w:rPr>
          <w:color w:val="000000"/>
        </w:rPr>
      </w:pPr>
      <w:r w:rsidRPr="00345C10">
        <w:rPr>
          <w:color w:val="000000"/>
        </w:rPr>
        <w:t>Uddannelses</w:t>
      </w:r>
      <w:r w:rsidR="00A05F96" w:rsidRPr="00345C10">
        <w:rPr>
          <w:color w:val="000000"/>
        </w:rPr>
        <w:t xml:space="preserve">aftalens slutdato ændres til </w:t>
      </w:r>
      <w:r w:rsidR="00345C10">
        <w:rPr>
          <w:color w:val="000000"/>
        </w:rPr>
        <w:t>datoen</w:t>
      </w:r>
      <w:r w:rsidR="00A05F96" w:rsidRPr="00345C10">
        <w:rPr>
          <w:color w:val="000000"/>
        </w:rPr>
        <w:t xml:space="preserve"> i pk</w:t>
      </w:r>
      <w:r w:rsidR="000B4BB1" w:rsidRPr="00345C10">
        <w:rPr>
          <w:color w:val="000000"/>
        </w:rPr>
        <w:t>t. 2 på ophævelsen</w:t>
      </w:r>
      <w:r w:rsidR="00A64D87" w:rsidRPr="00345C10">
        <w:rPr>
          <w:color w:val="000000"/>
        </w:rPr>
        <w:t>.</w:t>
      </w:r>
      <w:bookmarkStart w:id="40" w:name="_GoBack"/>
      <w:bookmarkEnd w:id="40"/>
    </w:p>
    <w:p w14:paraId="62D2AC3E" w14:textId="77777777" w:rsidR="00A05F96" w:rsidRPr="005E169D" w:rsidRDefault="00A05F96" w:rsidP="005E169D">
      <w:pPr>
        <w:pStyle w:val="Listeafsnit"/>
        <w:numPr>
          <w:ilvl w:val="0"/>
          <w:numId w:val="44"/>
        </w:numPr>
        <w:ind w:left="567" w:hanging="425"/>
        <w:rPr>
          <w:color w:val="000000"/>
        </w:rPr>
      </w:pPr>
      <w:r w:rsidRPr="005E169D">
        <w:rPr>
          <w:color w:val="000000"/>
        </w:rPr>
        <w:t xml:space="preserve">Afslutningsårsag </w:t>
      </w:r>
      <w:proofErr w:type="spellStart"/>
      <w:r w:rsidRPr="005E169D">
        <w:rPr>
          <w:color w:val="000000"/>
        </w:rPr>
        <w:t>tastes</w:t>
      </w:r>
      <w:proofErr w:type="spellEnd"/>
      <w:r w:rsidRPr="005E169D">
        <w:rPr>
          <w:color w:val="000000"/>
        </w:rPr>
        <w:t xml:space="preserve"> eller vælges fra værdilisten (F9)</w:t>
      </w:r>
    </w:p>
    <w:p w14:paraId="4726A7A1" w14:textId="77777777" w:rsidR="00A05F96" w:rsidRDefault="00A05F96" w:rsidP="00A05F96">
      <w:pPr>
        <w:rPr>
          <w:color w:val="000000"/>
        </w:rPr>
      </w:pPr>
    </w:p>
    <w:p w14:paraId="30F9B4EA" w14:textId="3FD615F2" w:rsidR="00A05F96" w:rsidRDefault="000C7F92" w:rsidP="00A05F96">
      <w:pPr>
        <w:rPr>
          <w:color w:val="000000"/>
        </w:rPr>
      </w:pPr>
      <w:r>
        <w:rPr>
          <w:color w:val="000000"/>
        </w:rPr>
        <w:t>P</w:t>
      </w:r>
      <w:r w:rsidR="00A05F96">
        <w:rPr>
          <w:color w:val="000000"/>
        </w:rPr>
        <w:t xml:space="preserve">å blanketten </w:t>
      </w:r>
      <w:r w:rsidR="00834C69">
        <w:rPr>
          <w:color w:val="000000"/>
        </w:rPr>
        <w:t>”</w:t>
      </w:r>
      <w:r w:rsidR="00A05F96">
        <w:rPr>
          <w:color w:val="000000"/>
        </w:rPr>
        <w:t>Ophævelse af uddannelsesaftale</w:t>
      </w:r>
      <w:r w:rsidR="00834C69">
        <w:rPr>
          <w:color w:val="000000"/>
        </w:rPr>
        <w:t>”</w:t>
      </w:r>
      <w:r>
        <w:rPr>
          <w:color w:val="000000"/>
        </w:rPr>
        <w:t xml:space="preserve"> er der i pkt. 2 også angivet om ophævelsen sker i prøvetiden eller efter, med angivelse af hvem der evt. opsiger aftalen. Her skal du tjekke om det faktisk er i prøvetiden, hvis det er det, der er angivet. Husk ved trindelte uddannelser, er der ikke ny prøvetid på trin to, hvis det er samme arbejdsgiver.</w:t>
      </w:r>
    </w:p>
    <w:p w14:paraId="769E3E49" w14:textId="77777777" w:rsidR="00A05F96" w:rsidRDefault="00A05F96" w:rsidP="00A05F96">
      <w:pPr>
        <w:rPr>
          <w:color w:val="000000"/>
        </w:rPr>
      </w:pPr>
    </w:p>
    <w:p w14:paraId="2FC86916" w14:textId="77777777" w:rsidR="00A05F96" w:rsidRPr="005E169D" w:rsidRDefault="00A05F96" w:rsidP="00541804">
      <w:pPr>
        <w:rPr>
          <w:i/>
          <w:color w:val="000000"/>
        </w:rPr>
      </w:pPr>
      <w:r w:rsidRPr="005E169D">
        <w:rPr>
          <w:color w:val="000000"/>
        </w:rPr>
        <w:t xml:space="preserve">Der kan bruges en af følgende afslutningsårsager: </w:t>
      </w:r>
      <w:r w:rsidRPr="005E169D">
        <w:rPr>
          <w:color w:val="000000"/>
        </w:rPr>
        <w:br/>
      </w:r>
      <w:r w:rsidRPr="005E169D">
        <w:rPr>
          <w:i/>
          <w:color w:val="000000"/>
        </w:rPr>
        <w:t>1103 Aftale ophævet i prøvetiden</w:t>
      </w:r>
      <w:r w:rsidRPr="005E169D">
        <w:rPr>
          <w:color w:val="000000"/>
        </w:rPr>
        <w:t xml:space="preserve"> eller </w:t>
      </w:r>
      <w:r w:rsidRPr="005E169D">
        <w:rPr>
          <w:color w:val="000000"/>
        </w:rPr>
        <w:br/>
      </w:r>
      <w:r w:rsidRPr="005E169D">
        <w:rPr>
          <w:i/>
          <w:color w:val="000000"/>
        </w:rPr>
        <w:t xml:space="preserve">1130 </w:t>
      </w:r>
      <w:r w:rsidR="003C3AE9" w:rsidRPr="005E169D">
        <w:rPr>
          <w:i/>
          <w:color w:val="000000"/>
        </w:rPr>
        <w:t>O</w:t>
      </w:r>
      <w:r w:rsidRPr="005E169D">
        <w:rPr>
          <w:i/>
          <w:color w:val="000000"/>
        </w:rPr>
        <w:t>phævet efter prøvetiden opsigende part uoplyst</w:t>
      </w:r>
      <w:r w:rsidRPr="005E169D">
        <w:rPr>
          <w:i/>
          <w:color w:val="000000"/>
        </w:rPr>
        <w:br/>
        <w:t xml:space="preserve">1131 </w:t>
      </w:r>
      <w:r w:rsidR="003C3AE9" w:rsidRPr="005E169D">
        <w:rPr>
          <w:i/>
          <w:color w:val="000000"/>
        </w:rPr>
        <w:t>O</w:t>
      </w:r>
      <w:r w:rsidRPr="005E169D">
        <w:rPr>
          <w:i/>
          <w:color w:val="000000"/>
        </w:rPr>
        <w:t>phævet efter prøvetiden efter gensidig aftale</w:t>
      </w:r>
      <w:r w:rsidRPr="005E169D">
        <w:rPr>
          <w:i/>
          <w:color w:val="000000"/>
        </w:rPr>
        <w:br/>
        <w:t xml:space="preserve">1132 </w:t>
      </w:r>
      <w:r w:rsidR="003C3AE9" w:rsidRPr="005E169D">
        <w:rPr>
          <w:i/>
          <w:color w:val="000000"/>
        </w:rPr>
        <w:t>O</w:t>
      </w:r>
      <w:r w:rsidRPr="005E169D">
        <w:rPr>
          <w:i/>
          <w:color w:val="000000"/>
        </w:rPr>
        <w:t>phævet efter prøvetiden</w:t>
      </w:r>
      <w:r w:rsidR="003C3AE9" w:rsidRPr="005E169D">
        <w:rPr>
          <w:i/>
          <w:color w:val="000000"/>
        </w:rPr>
        <w:t xml:space="preserve"> ensidigt af virksomhed</w:t>
      </w:r>
      <w:r w:rsidRPr="005E169D">
        <w:rPr>
          <w:i/>
          <w:color w:val="000000"/>
        </w:rPr>
        <w:br/>
        <w:t xml:space="preserve">1133 </w:t>
      </w:r>
      <w:r w:rsidR="003C3AE9" w:rsidRPr="005E169D">
        <w:rPr>
          <w:i/>
          <w:color w:val="000000"/>
        </w:rPr>
        <w:t>O</w:t>
      </w:r>
      <w:r w:rsidRPr="005E169D">
        <w:rPr>
          <w:i/>
          <w:color w:val="000000"/>
        </w:rPr>
        <w:t>phævet efter prøvetiden</w:t>
      </w:r>
      <w:r w:rsidR="003C3AE9" w:rsidRPr="005E169D">
        <w:rPr>
          <w:i/>
          <w:color w:val="000000"/>
        </w:rPr>
        <w:t xml:space="preserve"> ensidigt af elev</w:t>
      </w:r>
    </w:p>
    <w:p w14:paraId="3674407E" w14:textId="77777777" w:rsidR="00A05F96" w:rsidRDefault="00A05F96" w:rsidP="00A05F96">
      <w:r w:rsidRPr="00921DCC">
        <w:rPr>
          <w:i/>
          <w:color w:val="000000"/>
        </w:rPr>
        <w:br/>
      </w:r>
      <w:r>
        <w:t>Vær i øvrigt opmærksom på følgende:</w:t>
      </w:r>
    </w:p>
    <w:p w14:paraId="24DAF0E6" w14:textId="77777777" w:rsidR="00A05F96" w:rsidRDefault="00A05F96" w:rsidP="00A05F96"/>
    <w:p w14:paraId="7E587A32" w14:textId="77777777" w:rsidR="00A05F96" w:rsidRPr="00671E9C" w:rsidRDefault="00A05F96" w:rsidP="005E169D">
      <w:pPr>
        <w:pStyle w:val="Brdtekst"/>
        <w:numPr>
          <w:ilvl w:val="0"/>
          <w:numId w:val="45"/>
        </w:numPr>
        <w:tabs>
          <w:tab w:val="clear" w:pos="567"/>
        </w:tabs>
        <w:ind w:left="567" w:hanging="425"/>
        <w:jc w:val="left"/>
        <w:rPr>
          <w:rFonts w:ascii="Arial" w:hAnsi="Arial" w:cs="Arial"/>
          <w:color w:val="000000"/>
          <w:sz w:val="22"/>
          <w:szCs w:val="22"/>
        </w:rPr>
      </w:pPr>
      <w:r w:rsidRPr="00671E9C">
        <w:rPr>
          <w:rFonts w:ascii="Arial" w:hAnsi="Arial" w:cs="Arial"/>
          <w:color w:val="000000"/>
          <w:sz w:val="22"/>
          <w:szCs w:val="22"/>
        </w:rPr>
        <w:t xml:space="preserve">Hvis eleven ikke skal have samtlige skoleophold på egen skole, så husk at give den anden skole besked om ophævelsen. </w:t>
      </w:r>
      <w:r w:rsidRPr="00671E9C">
        <w:rPr>
          <w:rFonts w:ascii="Arial" w:hAnsi="Arial" w:cs="Arial"/>
          <w:i/>
          <w:color w:val="000000"/>
          <w:sz w:val="22"/>
          <w:szCs w:val="22"/>
        </w:rPr>
        <w:t>Dette er ikke nødvendigt på Handelsskolerne, da det sker a</w:t>
      </w:r>
      <w:r w:rsidRPr="00671E9C">
        <w:rPr>
          <w:rFonts w:ascii="Arial" w:hAnsi="Arial" w:cs="Arial"/>
          <w:i/>
          <w:color w:val="000000"/>
          <w:sz w:val="22"/>
          <w:szCs w:val="22"/>
        </w:rPr>
        <w:t>u</w:t>
      </w:r>
      <w:r w:rsidRPr="00671E9C">
        <w:rPr>
          <w:rFonts w:ascii="Arial" w:hAnsi="Arial" w:cs="Arial"/>
          <w:i/>
          <w:color w:val="000000"/>
          <w:sz w:val="22"/>
          <w:szCs w:val="22"/>
        </w:rPr>
        <w:t>tomatisk via EASY-A!</w:t>
      </w:r>
    </w:p>
    <w:p w14:paraId="2354DDC8" w14:textId="1314AC8C" w:rsidR="00A05F96" w:rsidRPr="00671E9C" w:rsidRDefault="00A05F96" w:rsidP="005E169D">
      <w:pPr>
        <w:pStyle w:val="Brdtekst"/>
        <w:numPr>
          <w:ilvl w:val="0"/>
          <w:numId w:val="45"/>
        </w:numPr>
        <w:tabs>
          <w:tab w:val="clear" w:pos="567"/>
        </w:tabs>
        <w:ind w:left="567" w:hanging="425"/>
        <w:jc w:val="left"/>
        <w:rPr>
          <w:rFonts w:ascii="Arial" w:hAnsi="Arial" w:cs="Arial"/>
          <w:b/>
          <w:color w:val="000000"/>
          <w:sz w:val="22"/>
          <w:szCs w:val="22"/>
        </w:rPr>
      </w:pPr>
      <w:r w:rsidRPr="007B5CBB">
        <w:rPr>
          <w:rFonts w:ascii="Arial" w:hAnsi="Arial" w:cs="Arial"/>
          <w:color w:val="000000"/>
          <w:sz w:val="22"/>
          <w:szCs w:val="22"/>
        </w:rPr>
        <w:lastRenderedPageBreak/>
        <w:t xml:space="preserve">Hvis </w:t>
      </w:r>
      <w:r w:rsidR="007B5CBB" w:rsidRPr="005E169D">
        <w:rPr>
          <w:rFonts w:ascii="Arial" w:hAnsi="Arial" w:cs="Arial"/>
          <w:color w:val="000000"/>
          <w:sz w:val="22"/>
          <w:szCs w:val="22"/>
        </w:rPr>
        <w:t>uddannelses</w:t>
      </w:r>
      <w:r w:rsidRPr="007B5CBB">
        <w:rPr>
          <w:rFonts w:ascii="Arial" w:hAnsi="Arial" w:cs="Arial"/>
          <w:color w:val="000000"/>
          <w:sz w:val="22"/>
          <w:szCs w:val="22"/>
        </w:rPr>
        <w:t>aftalen</w:t>
      </w:r>
      <w:r w:rsidRPr="00671E9C">
        <w:rPr>
          <w:rFonts w:ascii="Arial" w:hAnsi="Arial" w:cs="Arial"/>
          <w:color w:val="000000"/>
          <w:sz w:val="22"/>
          <w:szCs w:val="22"/>
        </w:rPr>
        <w:t xml:space="preserve"> ophæves før den begynder, bortfalder den, og slutdato ændres til den samme som startdato. Aftalen skal have afslutningsårsagskode </w:t>
      </w:r>
      <w:r w:rsidRPr="00671E9C">
        <w:rPr>
          <w:rFonts w:ascii="Arial" w:hAnsi="Arial" w:cs="Arial"/>
          <w:i/>
          <w:color w:val="000000"/>
          <w:sz w:val="22"/>
          <w:szCs w:val="22"/>
        </w:rPr>
        <w:t>1107 Annulleret</w:t>
      </w:r>
      <w:r>
        <w:rPr>
          <w:rFonts w:ascii="Arial" w:hAnsi="Arial" w:cs="Arial"/>
          <w:i/>
          <w:color w:val="000000"/>
          <w:sz w:val="22"/>
          <w:szCs w:val="22"/>
        </w:rPr>
        <w:t xml:space="preserve">. </w:t>
      </w:r>
      <w:r>
        <w:rPr>
          <w:rFonts w:ascii="Arial" w:hAnsi="Arial" w:cs="Arial"/>
          <w:b/>
          <w:color w:val="000000"/>
          <w:sz w:val="22"/>
          <w:szCs w:val="22"/>
        </w:rPr>
        <w:t>Du</w:t>
      </w:r>
      <w:r w:rsidRPr="00671E9C">
        <w:rPr>
          <w:rFonts w:ascii="Arial" w:hAnsi="Arial" w:cs="Arial"/>
          <w:b/>
          <w:color w:val="000000"/>
          <w:sz w:val="22"/>
          <w:szCs w:val="22"/>
        </w:rPr>
        <w:t xml:space="preserve"> må ikke SLETTE aftalen</w:t>
      </w:r>
    </w:p>
    <w:p w14:paraId="09CD00D3" w14:textId="1B2C4337" w:rsidR="00A05F96" w:rsidRPr="00671E9C" w:rsidRDefault="00A05F96" w:rsidP="005E169D">
      <w:pPr>
        <w:pStyle w:val="Brdtekst"/>
        <w:numPr>
          <w:ilvl w:val="0"/>
          <w:numId w:val="45"/>
        </w:numPr>
        <w:tabs>
          <w:tab w:val="clear" w:pos="567"/>
        </w:tabs>
        <w:ind w:left="567" w:hanging="425"/>
        <w:jc w:val="left"/>
        <w:rPr>
          <w:rFonts w:ascii="Arial" w:hAnsi="Arial" w:cs="Arial"/>
          <w:color w:val="000000"/>
          <w:sz w:val="22"/>
          <w:szCs w:val="22"/>
        </w:rPr>
      </w:pPr>
      <w:r w:rsidRPr="00671E9C">
        <w:rPr>
          <w:rFonts w:ascii="Arial" w:hAnsi="Arial" w:cs="Arial"/>
          <w:color w:val="000000"/>
          <w:sz w:val="22"/>
          <w:szCs w:val="22"/>
        </w:rPr>
        <w:t xml:space="preserve">Hvis </w:t>
      </w:r>
      <w:r w:rsidR="007B5CBB" w:rsidRPr="00D86F8C">
        <w:rPr>
          <w:rFonts w:ascii="Arial" w:hAnsi="Arial" w:cs="Arial"/>
          <w:color w:val="000000"/>
          <w:sz w:val="22"/>
          <w:szCs w:val="22"/>
        </w:rPr>
        <w:t>uddannelses</w:t>
      </w:r>
      <w:r w:rsidRPr="00671E9C">
        <w:rPr>
          <w:rFonts w:ascii="Arial" w:hAnsi="Arial" w:cs="Arial"/>
          <w:color w:val="000000"/>
          <w:sz w:val="22"/>
          <w:szCs w:val="22"/>
        </w:rPr>
        <w:t xml:space="preserve">aftalen derimod ophæves </w:t>
      </w:r>
      <w:r w:rsidRPr="00671E9C">
        <w:rPr>
          <w:rFonts w:ascii="Arial" w:hAnsi="Arial" w:cs="Arial"/>
          <w:i/>
          <w:color w:val="000000"/>
          <w:sz w:val="22"/>
          <w:szCs w:val="22"/>
        </w:rPr>
        <w:t>efter</w:t>
      </w:r>
      <w:r w:rsidRPr="00671E9C">
        <w:rPr>
          <w:rFonts w:ascii="Arial" w:hAnsi="Arial" w:cs="Arial"/>
          <w:color w:val="000000"/>
          <w:sz w:val="22"/>
          <w:szCs w:val="22"/>
        </w:rPr>
        <w:t xml:space="preserve"> den er begyndt, kan den ikke anses for bortfaldet, men som en regulær ophævelse. Slutdato ændres derfor ikke før du modtager ophævelsen. (Slutdatoen kan evt. registreres i </w:t>
      </w:r>
      <w:r w:rsidR="00834C69">
        <w:rPr>
          <w:rFonts w:ascii="Arial" w:hAnsi="Arial" w:cs="Arial"/>
          <w:color w:val="000000"/>
          <w:sz w:val="22"/>
          <w:szCs w:val="22"/>
        </w:rPr>
        <w:t>”</w:t>
      </w:r>
      <w:r w:rsidRPr="00671E9C">
        <w:rPr>
          <w:rFonts w:ascii="Arial" w:hAnsi="Arial" w:cs="Arial"/>
          <w:color w:val="000000"/>
          <w:sz w:val="22"/>
          <w:szCs w:val="22"/>
        </w:rPr>
        <w:t>Formodet afsluttet</w:t>
      </w:r>
      <w:r w:rsidR="00834C69">
        <w:rPr>
          <w:rFonts w:ascii="Arial" w:hAnsi="Arial" w:cs="Arial"/>
          <w:color w:val="000000"/>
          <w:sz w:val="22"/>
          <w:szCs w:val="22"/>
        </w:rPr>
        <w:t>”</w:t>
      </w:r>
      <w:r w:rsidRPr="00671E9C">
        <w:rPr>
          <w:rFonts w:ascii="Arial" w:hAnsi="Arial" w:cs="Arial"/>
          <w:color w:val="000000"/>
          <w:sz w:val="22"/>
          <w:szCs w:val="22"/>
        </w:rPr>
        <w:t xml:space="preserve"> indtil du modtager oph</w:t>
      </w:r>
      <w:r w:rsidRPr="00671E9C">
        <w:rPr>
          <w:rFonts w:ascii="Arial" w:hAnsi="Arial" w:cs="Arial"/>
          <w:color w:val="000000"/>
          <w:sz w:val="22"/>
          <w:szCs w:val="22"/>
        </w:rPr>
        <w:t>æ</w:t>
      </w:r>
      <w:r w:rsidRPr="00671E9C">
        <w:rPr>
          <w:rFonts w:ascii="Arial" w:hAnsi="Arial" w:cs="Arial"/>
          <w:color w:val="000000"/>
          <w:sz w:val="22"/>
          <w:szCs w:val="22"/>
        </w:rPr>
        <w:t>velsen).</w:t>
      </w:r>
    </w:p>
    <w:p w14:paraId="18A556DA" w14:textId="77777777" w:rsidR="00A05F96" w:rsidRDefault="00A05F96" w:rsidP="00A05F96"/>
    <w:p w14:paraId="1A01A584" w14:textId="77777777" w:rsidR="00A05F96" w:rsidRDefault="00A05F96" w:rsidP="00A05F96"/>
    <w:p w14:paraId="4C3774E5" w14:textId="77777777" w:rsidR="00AF778B" w:rsidRDefault="00AF778B" w:rsidP="00AF778B">
      <w:r>
        <w:t>I forbindelse med ophævelse af en uddannelsesaftale skal der altid laves en vurdering af om el</w:t>
      </w:r>
      <w:r>
        <w:t>e</w:t>
      </w:r>
      <w:r>
        <w:t>ven uforskyldt har mistet aftalen og dermed kan få tilbudt nogle ekstra muligheder for at få udda</w:t>
      </w:r>
      <w:r>
        <w:t>n</w:t>
      </w:r>
      <w:r>
        <w:t>nelsesaftalen gjort færdig.</w:t>
      </w:r>
    </w:p>
    <w:p w14:paraId="61A9B2C4" w14:textId="7DF09378" w:rsidR="008C5FD3" w:rsidRPr="00D46058" w:rsidRDefault="008C5FD3" w:rsidP="00AF778B">
      <w:pPr>
        <w:rPr>
          <w:rFonts w:cs="Arial"/>
        </w:rPr>
      </w:pPr>
      <w:r>
        <w:t xml:space="preserve">Læs evt. Spørgsmål og svar </w:t>
      </w:r>
      <w:hyperlink r:id="rId45" w:history="1">
        <w:r w:rsidRPr="00EF7425">
          <w:rPr>
            <w:rStyle w:val="Hyperlink"/>
          </w:rPr>
          <w:t>http://www.admsys.uni-c.dk/EASY-P/FAQ</w:t>
        </w:r>
      </w:hyperlink>
      <w:r>
        <w:t xml:space="preserve"> - under punktet ophæve</w:t>
      </w:r>
      <w:r>
        <w:t>l</w:t>
      </w:r>
      <w:r>
        <w:t xml:space="preserve">ser. </w:t>
      </w:r>
      <w:proofErr w:type="gramStart"/>
      <w:r w:rsidRPr="00D46058">
        <w:rPr>
          <w:rFonts w:cs="Arial"/>
        </w:rPr>
        <w:t>”</w:t>
      </w:r>
      <w:r w:rsidRPr="005E169D">
        <w:rPr>
          <w:rFonts w:cs="Arial"/>
          <w:bCs/>
          <w:color w:val="333333"/>
        </w:rPr>
        <w:t xml:space="preserve"> Hvilke</w:t>
      </w:r>
      <w:proofErr w:type="gramEnd"/>
      <w:r w:rsidRPr="005E169D">
        <w:rPr>
          <w:rFonts w:cs="Arial"/>
          <w:bCs/>
          <w:color w:val="333333"/>
        </w:rPr>
        <w:t xml:space="preserve"> muligheder og vilkår har en elev for skoleophold, som uforskyldt har mistet sin udda</w:t>
      </w:r>
      <w:r w:rsidRPr="005E169D">
        <w:rPr>
          <w:rFonts w:cs="Arial"/>
          <w:bCs/>
          <w:color w:val="333333"/>
        </w:rPr>
        <w:t>n</w:t>
      </w:r>
      <w:r w:rsidRPr="005E169D">
        <w:rPr>
          <w:rFonts w:cs="Arial"/>
          <w:bCs/>
          <w:color w:val="333333"/>
        </w:rPr>
        <w:t>nelsesaftale i uddannelse uden skolepraktik?”</w:t>
      </w:r>
    </w:p>
    <w:p w14:paraId="518CA2E3" w14:textId="32C2C76B" w:rsidR="00A05F96" w:rsidRPr="0026738F" w:rsidRDefault="00AF778B" w:rsidP="005E169D">
      <w:r>
        <w:t xml:space="preserve">Se evt. UVM skrivelsen ”Uforskyldt mistet aftale” fra </w:t>
      </w:r>
      <w:proofErr w:type="gramStart"/>
      <w:r>
        <w:t>15/4</w:t>
      </w:r>
      <w:r w:rsidR="008C5FD3">
        <w:t>-20</w:t>
      </w:r>
      <w:r>
        <w:t>11</w:t>
      </w:r>
      <w:proofErr w:type="gramEnd"/>
      <w:r>
        <w:t xml:space="preserve"> på </w:t>
      </w:r>
      <w:hyperlink r:id="rId46" w:history="1">
        <w:r w:rsidR="008C5FD3" w:rsidRPr="005E169D">
          <w:rPr>
            <w:rStyle w:val="Hyperlink"/>
            <w:szCs w:val="24"/>
          </w:rPr>
          <w:t>http://www.admsys.uni-c.dk/EASY-P/Dokumenter/Skrivelser-og-afgoerelser/UVM</w:t>
        </w:r>
      </w:hyperlink>
      <w:r w:rsidR="008C5FD3" w:rsidRPr="005E169D">
        <w:rPr>
          <w:szCs w:val="24"/>
        </w:rPr>
        <w:t xml:space="preserve"> </w:t>
      </w:r>
      <w:r w:rsidR="00A05F96" w:rsidRPr="005E169D">
        <w:rPr>
          <w:szCs w:val="24"/>
        </w:rPr>
        <w:br w:type="page"/>
      </w:r>
      <w:r w:rsidR="00A05F96" w:rsidRPr="0026738F">
        <w:rPr>
          <w:b/>
          <w:sz w:val="28"/>
          <w:szCs w:val="20"/>
        </w:rPr>
        <w:lastRenderedPageBreak/>
        <w:t>Når eleven er udlært</w:t>
      </w:r>
    </w:p>
    <w:p w14:paraId="1B51B0AA" w14:textId="77777777" w:rsidR="003C3AE9" w:rsidRDefault="003C3AE9" w:rsidP="00A05F96">
      <w:pPr>
        <w:pStyle w:val="Brdtekst"/>
        <w:jc w:val="left"/>
        <w:rPr>
          <w:rFonts w:ascii="Arial" w:hAnsi="Arial" w:cs="Arial"/>
          <w:color w:val="000000"/>
          <w:sz w:val="22"/>
          <w:szCs w:val="22"/>
        </w:rPr>
      </w:pPr>
      <w:r>
        <w:rPr>
          <w:rFonts w:ascii="Arial" w:hAnsi="Arial" w:cs="Arial"/>
          <w:color w:val="000000"/>
          <w:sz w:val="22"/>
          <w:szCs w:val="22"/>
        </w:rPr>
        <w:t xml:space="preserve">De første afsnit her er ikke </w:t>
      </w:r>
      <w:r w:rsidR="00524DAD">
        <w:rPr>
          <w:rFonts w:ascii="Arial" w:hAnsi="Arial" w:cs="Arial"/>
          <w:color w:val="000000"/>
          <w:sz w:val="22"/>
          <w:szCs w:val="22"/>
        </w:rPr>
        <w:t xml:space="preserve">relevant for </w:t>
      </w:r>
      <w:r>
        <w:rPr>
          <w:rFonts w:ascii="Arial" w:hAnsi="Arial" w:cs="Arial"/>
          <w:color w:val="000000"/>
          <w:sz w:val="22"/>
          <w:szCs w:val="22"/>
        </w:rPr>
        <w:t>SOSU</w:t>
      </w:r>
      <w:r w:rsidR="00524DAD">
        <w:rPr>
          <w:rFonts w:ascii="Arial" w:hAnsi="Arial" w:cs="Arial"/>
          <w:color w:val="000000"/>
          <w:sz w:val="22"/>
          <w:szCs w:val="22"/>
        </w:rPr>
        <w:t xml:space="preserve"> og merkantile uddannelser </w:t>
      </w:r>
      <w:r>
        <w:rPr>
          <w:rFonts w:ascii="Arial" w:hAnsi="Arial" w:cs="Arial"/>
          <w:color w:val="000000"/>
          <w:sz w:val="22"/>
          <w:szCs w:val="22"/>
        </w:rPr>
        <w:t>– se i stedet det sidste billede med tekst på sidste side!</w:t>
      </w:r>
    </w:p>
    <w:p w14:paraId="27F32733" w14:textId="77777777" w:rsidR="003C3AE9" w:rsidRDefault="003C3AE9" w:rsidP="00A05F96">
      <w:pPr>
        <w:pStyle w:val="Brdtekst"/>
        <w:jc w:val="left"/>
        <w:rPr>
          <w:rFonts w:ascii="Arial" w:hAnsi="Arial" w:cs="Arial"/>
          <w:color w:val="000000"/>
          <w:sz w:val="22"/>
          <w:szCs w:val="22"/>
        </w:rPr>
      </w:pPr>
    </w:p>
    <w:p w14:paraId="3633A745" w14:textId="77777777" w:rsidR="00A05F96" w:rsidRDefault="00A05F96" w:rsidP="00A05F96">
      <w:pPr>
        <w:pStyle w:val="Brdtekst"/>
        <w:jc w:val="left"/>
        <w:rPr>
          <w:rFonts w:ascii="Arial" w:hAnsi="Arial" w:cs="Arial"/>
          <w:color w:val="000000"/>
          <w:sz w:val="22"/>
          <w:szCs w:val="22"/>
        </w:rPr>
      </w:pPr>
      <w:r>
        <w:rPr>
          <w:rFonts w:ascii="Arial" w:hAnsi="Arial" w:cs="Arial"/>
          <w:color w:val="000000"/>
          <w:sz w:val="22"/>
          <w:szCs w:val="22"/>
        </w:rPr>
        <w:t>Når eleven er udlært, skal uddannelsesaftalen p</w:t>
      </w:r>
      <w:r w:rsidRPr="00B84DDA">
        <w:rPr>
          <w:rFonts w:ascii="Arial" w:hAnsi="Arial" w:cs="Arial"/>
          <w:color w:val="000000"/>
          <w:sz w:val="22"/>
          <w:szCs w:val="22"/>
        </w:rPr>
        <w:t>assivere</w:t>
      </w:r>
      <w:r>
        <w:rPr>
          <w:rFonts w:ascii="Arial" w:hAnsi="Arial" w:cs="Arial"/>
          <w:color w:val="000000"/>
          <w:sz w:val="22"/>
          <w:szCs w:val="22"/>
        </w:rPr>
        <w:t xml:space="preserve">s </w:t>
      </w:r>
      <w:r w:rsidRPr="00B84DDA">
        <w:rPr>
          <w:rFonts w:ascii="Arial" w:hAnsi="Arial" w:cs="Arial"/>
          <w:color w:val="000000"/>
          <w:sz w:val="22"/>
          <w:szCs w:val="22"/>
        </w:rPr>
        <w:t>i EASY-P</w:t>
      </w:r>
      <w:r>
        <w:rPr>
          <w:rFonts w:ascii="Arial" w:hAnsi="Arial" w:cs="Arial"/>
          <w:color w:val="000000"/>
          <w:sz w:val="22"/>
          <w:szCs w:val="22"/>
        </w:rPr>
        <w:t xml:space="preserve">. For at kunne gøre det, skal du have besked fra det faglige udvalg, om der er udstedt et uddannelsesbevis til eleven. </w:t>
      </w:r>
    </w:p>
    <w:p w14:paraId="6D12AF9E" w14:textId="77777777" w:rsidR="00940845" w:rsidRDefault="00940845" w:rsidP="00A05F96">
      <w:pPr>
        <w:pStyle w:val="Brdtekst"/>
        <w:jc w:val="left"/>
        <w:rPr>
          <w:rFonts w:ascii="Arial" w:hAnsi="Arial" w:cs="Arial"/>
          <w:color w:val="000000"/>
          <w:sz w:val="22"/>
          <w:szCs w:val="22"/>
        </w:rPr>
      </w:pPr>
    </w:p>
    <w:p w14:paraId="00E8264E" w14:textId="0B5F8420" w:rsidR="00940845" w:rsidRDefault="00940845" w:rsidP="00A05F96">
      <w:pPr>
        <w:pStyle w:val="Brdtekst"/>
        <w:jc w:val="left"/>
        <w:rPr>
          <w:rFonts w:ascii="Arial" w:hAnsi="Arial" w:cs="Arial"/>
          <w:color w:val="000000"/>
          <w:sz w:val="22"/>
          <w:szCs w:val="22"/>
        </w:rPr>
      </w:pPr>
      <w:r>
        <w:rPr>
          <w:rFonts w:ascii="Arial" w:hAnsi="Arial" w:cs="Arial"/>
          <w:color w:val="000000"/>
          <w:sz w:val="22"/>
          <w:szCs w:val="22"/>
        </w:rPr>
        <w:t>Nogle faglige udvalg bruger svendeprøve faciliteterne i EASY-P og så bliver eleven automatisk afsluttet af FU når svendeprøver er overstået, praktikerklæring indsendt og aftalen slutdato ove</w:t>
      </w:r>
      <w:r>
        <w:rPr>
          <w:rFonts w:ascii="Arial" w:hAnsi="Arial" w:cs="Arial"/>
          <w:color w:val="000000"/>
          <w:sz w:val="22"/>
          <w:szCs w:val="22"/>
        </w:rPr>
        <w:t>r</w:t>
      </w:r>
      <w:r>
        <w:rPr>
          <w:rFonts w:ascii="Arial" w:hAnsi="Arial" w:cs="Arial"/>
          <w:color w:val="000000"/>
          <w:sz w:val="22"/>
          <w:szCs w:val="22"/>
        </w:rPr>
        <w:t>skredet. Andre faglige udvalg sørger for at give skolerne besked når eleverne er rudlærte.</w:t>
      </w:r>
    </w:p>
    <w:p w14:paraId="76A4D070" w14:textId="77777777" w:rsidR="00A05F96" w:rsidRDefault="00A05F96" w:rsidP="00A05F96">
      <w:pPr>
        <w:pStyle w:val="Brdtekst"/>
        <w:jc w:val="left"/>
        <w:rPr>
          <w:rFonts w:ascii="Arial" w:hAnsi="Arial" w:cs="Arial"/>
          <w:color w:val="000000"/>
          <w:sz w:val="22"/>
          <w:szCs w:val="22"/>
        </w:rPr>
      </w:pPr>
    </w:p>
    <w:p w14:paraId="2BDD58BE" w14:textId="3F3BF974" w:rsidR="00A05F96" w:rsidRDefault="00940845" w:rsidP="00A05F96">
      <w:pPr>
        <w:pStyle w:val="Brdtekst"/>
        <w:jc w:val="left"/>
        <w:rPr>
          <w:rFonts w:ascii="Arial" w:hAnsi="Arial" w:cs="Arial"/>
          <w:color w:val="000000"/>
          <w:sz w:val="22"/>
          <w:szCs w:val="22"/>
        </w:rPr>
      </w:pPr>
      <w:r>
        <w:rPr>
          <w:rFonts w:ascii="Arial" w:hAnsi="Arial" w:cs="Arial"/>
          <w:color w:val="000000"/>
          <w:sz w:val="22"/>
          <w:szCs w:val="22"/>
        </w:rPr>
        <w:t xml:space="preserve">Men der er også nogle faglige udvalg, som skolerne selv er nødt til at spørge og derfor findes der ”FU breve som </w:t>
      </w:r>
      <w:r w:rsidR="00A05F96">
        <w:rPr>
          <w:rFonts w:ascii="Arial" w:hAnsi="Arial" w:cs="Arial"/>
          <w:color w:val="000000"/>
          <w:sz w:val="22"/>
          <w:szCs w:val="22"/>
        </w:rPr>
        <w:t xml:space="preserve">de tekniske skoler jævnligt </w:t>
      </w:r>
      <w:r w:rsidR="008643BA">
        <w:rPr>
          <w:rFonts w:ascii="Arial" w:hAnsi="Arial" w:cs="Arial"/>
          <w:color w:val="000000"/>
          <w:sz w:val="22"/>
          <w:szCs w:val="22"/>
        </w:rPr>
        <w:t>skal udskrive og sende</w:t>
      </w:r>
      <w:r w:rsidR="00A05F96">
        <w:rPr>
          <w:rFonts w:ascii="Arial" w:hAnsi="Arial" w:cs="Arial"/>
          <w:color w:val="000000"/>
          <w:sz w:val="22"/>
          <w:szCs w:val="22"/>
        </w:rPr>
        <w:t xml:space="preserve"> til de faglige udvalg. H</w:t>
      </w:r>
      <w:r w:rsidR="00A05F96" w:rsidRPr="00B84DDA">
        <w:rPr>
          <w:rFonts w:ascii="Arial" w:hAnsi="Arial" w:cs="Arial"/>
          <w:color w:val="000000"/>
          <w:sz w:val="22"/>
          <w:szCs w:val="22"/>
        </w:rPr>
        <w:t>andel</w:t>
      </w:r>
      <w:r w:rsidR="00A05F96" w:rsidRPr="00B84DDA">
        <w:rPr>
          <w:rFonts w:ascii="Arial" w:hAnsi="Arial" w:cs="Arial"/>
          <w:color w:val="000000"/>
          <w:sz w:val="22"/>
          <w:szCs w:val="22"/>
        </w:rPr>
        <w:t>s</w:t>
      </w:r>
      <w:r w:rsidR="00A05F96" w:rsidRPr="00B84DDA">
        <w:rPr>
          <w:rFonts w:ascii="Arial" w:hAnsi="Arial" w:cs="Arial"/>
          <w:color w:val="000000"/>
          <w:sz w:val="22"/>
          <w:szCs w:val="22"/>
        </w:rPr>
        <w:t xml:space="preserve">skolerne </w:t>
      </w:r>
      <w:r w:rsidR="00A05F96">
        <w:rPr>
          <w:rFonts w:ascii="Arial" w:hAnsi="Arial" w:cs="Arial"/>
          <w:color w:val="000000"/>
          <w:sz w:val="22"/>
          <w:szCs w:val="22"/>
        </w:rPr>
        <w:t xml:space="preserve">udskriver </w:t>
      </w:r>
      <w:r w:rsidR="00A05F96" w:rsidRPr="00B84DDA">
        <w:rPr>
          <w:rFonts w:ascii="Arial" w:hAnsi="Arial" w:cs="Arial"/>
          <w:color w:val="000000"/>
          <w:sz w:val="22"/>
          <w:szCs w:val="22"/>
        </w:rPr>
        <w:t xml:space="preserve">selv uddannelsesbeviser og </w:t>
      </w:r>
      <w:r w:rsidR="00A05F96">
        <w:rPr>
          <w:rFonts w:ascii="Arial" w:hAnsi="Arial" w:cs="Arial"/>
          <w:color w:val="000000"/>
          <w:sz w:val="22"/>
          <w:szCs w:val="22"/>
        </w:rPr>
        <w:t xml:space="preserve">ved </w:t>
      </w:r>
      <w:r w:rsidR="00A05F96" w:rsidRPr="00B84DDA">
        <w:rPr>
          <w:rFonts w:ascii="Arial" w:hAnsi="Arial" w:cs="Arial"/>
          <w:color w:val="000000"/>
          <w:sz w:val="22"/>
          <w:szCs w:val="22"/>
        </w:rPr>
        <w:t>derfor altid</w:t>
      </w:r>
      <w:r w:rsidR="00A05F96">
        <w:rPr>
          <w:rFonts w:ascii="Arial" w:hAnsi="Arial" w:cs="Arial"/>
          <w:color w:val="000000"/>
          <w:sz w:val="22"/>
          <w:szCs w:val="22"/>
        </w:rPr>
        <w:t xml:space="preserve">, </w:t>
      </w:r>
      <w:r w:rsidR="00A05F96" w:rsidRPr="00B84DDA">
        <w:rPr>
          <w:rFonts w:ascii="Arial" w:hAnsi="Arial" w:cs="Arial"/>
          <w:color w:val="000000"/>
          <w:sz w:val="22"/>
          <w:szCs w:val="22"/>
        </w:rPr>
        <w:t>hvornår eleverne er færdige</w:t>
      </w:r>
      <w:r w:rsidR="00A05F96">
        <w:rPr>
          <w:rFonts w:ascii="Arial" w:hAnsi="Arial" w:cs="Arial"/>
          <w:color w:val="000000"/>
          <w:sz w:val="22"/>
          <w:szCs w:val="22"/>
        </w:rPr>
        <w:t>.</w:t>
      </w:r>
    </w:p>
    <w:p w14:paraId="65A234D5" w14:textId="77777777" w:rsidR="00A05F96" w:rsidRDefault="00A05F96" w:rsidP="00A05F96">
      <w:pPr>
        <w:pStyle w:val="Brdtekst"/>
        <w:jc w:val="left"/>
        <w:rPr>
          <w:rFonts w:ascii="Arial" w:hAnsi="Arial" w:cs="Arial"/>
          <w:color w:val="000000"/>
          <w:sz w:val="22"/>
          <w:szCs w:val="22"/>
        </w:rPr>
      </w:pPr>
    </w:p>
    <w:p w14:paraId="1AD1B7FB" w14:textId="77777777" w:rsidR="00A05F96" w:rsidRDefault="00A05F96" w:rsidP="00A05F96">
      <w:pPr>
        <w:pStyle w:val="Brdtekst"/>
        <w:jc w:val="left"/>
        <w:rPr>
          <w:rFonts w:ascii="Arial" w:hAnsi="Arial" w:cs="Arial"/>
          <w:color w:val="000000"/>
          <w:sz w:val="22"/>
          <w:szCs w:val="22"/>
        </w:rPr>
      </w:pPr>
      <w:r>
        <w:rPr>
          <w:rFonts w:ascii="Arial" w:hAnsi="Arial" w:cs="Arial"/>
          <w:color w:val="000000"/>
          <w:sz w:val="22"/>
          <w:szCs w:val="22"/>
        </w:rPr>
        <w:t>De tekniske kan bestille brevene i EASY-P.</w:t>
      </w:r>
    </w:p>
    <w:p w14:paraId="7A8BE189" w14:textId="77777777" w:rsidR="00A05F96" w:rsidRDefault="00A05F96" w:rsidP="00A05F96">
      <w:pPr>
        <w:pStyle w:val="Brdtekst"/>
        <w:jc w:val="left"/>
        <w:rPr>
          <w:rFonts w:ascii="Arial" w:hAnsi="Arial" w:cs="Arial"/>
          <w:color w:val="000000"/>
          <w:sz w:val="22"/>
          <w:szCs w:val="22"/>
        </w:rPr>
      </w:pPr>
    </w:p>
    <w:p w14:paraId="63583E4D" w14:textId="77777777" w:rsidR="00A05F96" w:rsidRDefault="00A05F96" w:rsidP="00A05F96">
      <w:pPr>
        <w:pStyle w:val="Brdtekst"/>
        <w:jc w:val="left"/>
        <w:rPr>
          <w:rFonts w:ascii="Arial" w:hAnsi="Arial" w:cs="Arial"/>
          <w:color w:val="000000"/>
          <w:sz w:val="22"/>
          <w:szCs w:val="22"/>
        </w:rPr>
      </w:pPr>
      <w:r>
        <w:rPr>
          <w:rFonts w:ascii="Arial" w:hAnsi="Arial" w:cs="Arial"/>
          <w:color w:val="000000"/>
          <w:sz w:val="22"/>
          <w:szCs w:val="22"/>
        </w:rPr>
        <w:t xml:space="preserve">Vælg PU01 i menuen </w:t>
      </w:r>
      <w:r w:rsidR="00834C69">
        <w:rPr>
          <w:rFonts w:ascii="Arial" w:hAnsi="Arial" w:cs="Arial"/>
          <w:color w:val="000000"/>
          <w:sz w:val="22"/>
          <w:szCs w:val="22"/>
        </w:rPr>
        <w:t>”</w:t>
      </w:r>
      <w:r>
        <w:rPr>
          <w:rFonts w:ascii="Arial" w:hAnsi="Arial" w:cs="Arial"/>
          <w:color w:val="000000"/>
          <w:sz w:val="22"/>
          <w:szCs w:val="22"/>
        </w:rPr>
        <w:t>Udskrifter</w:t>
      </w:r>
      <w:r w:rsidR="00834C69">
        <w:rPr>
          <w:rFonts w:ascii="Arial" w:hAnsi="Arial" w:cs="Arial"/>
          <w:color w:val="000000"/>
          <w:sz w:val="22"/>
          <w:szCs w:val="22"/>
        </w:rPr>
        <w:t>”</w:t>
      </w:r>
      <w:r>
        <w:rPr>
          <w:rFonts w:ascii="Arial" w:hAnsi="Arial" w:cs="Arial"/>
          <w:color w:val="000000"/>
          <w:sz w:val="22"/>
          <w:szCs w:val="22"/>
        </w:rPr>
        <w:t xml:space="preserve">: </w:t>
      </w:r>
    </w:p>
    <w:p w14:paraId="4B5B01CA" w14:textId="77777777" w:rsidR="00A05F96" w:rsidRDefault="00A05F96" w:rsidP="00A05F96">
      <w:pPr>
        <w:pStyle w:val="Brdtekst"/>
        <w:jc w:val="left"/>
        <w:rPr>
          <w:rFonts w:ascii="Arial" w:hAnsi="Arial" w:cs="Arial"/>
          <w:color w:val="000000"/>
          <w:sz w:val="22"/>
          <w:szCs w:val="22"/>
        </w:rPr>
      </w:pPr>
    </w:p>
    <w:p w14:paraId="7D6078D9" w14:textId="77777777" w:rsidR="00A05F96" w:rsidRDefault="000B4BB1" w:rsidP="00A05F96">
      <w:pPr>
        <w:pStyle w:val="Brdtekst"/>
        <w:jc w:val="left"/>
        <w:rPr>
          <w:rFonts w:ascii="Arial" w:hAnsi="Arial" w:cs="Arial"/>
          <w:color w:val="000000"/>
          <w:sz w:val="22"/>
          <w:szCs w:val="22"/>
        </w:rPr>
      </w:pPr>
      <w:r w:rsidRPr="000B4BB1">
        <w:rPr>
          <w:rFonts w:cs="Arial"/>
          <w:color w:val="000000"/>
        </w:rPr>
        <w:t xml:space="preserve"> </w:t>
      </w:r>
      <w:r w:rsidR="001D12A6">
        <w:rPr>
          <w:rFonts w:cs="Arial"/>
          <w:noProof/>
          <w:color w:val="000000"/>
        </w:rPr>
        <w:drawing>
          <wp:inline distT="0" distB="0" distL="0" distR="0" wp14:anchorId="49B724A8" wp14:editId="12062D9B">
            <wp:extent cx="3979545" cy="4191635"/>
            <wp:effectExtent l="0" t="0" r="190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9545" cy="4191635"/>
                    </a:xfrm>
                    <a:prstGeom prst="rect">
                      <a:avLst/>
                    </a:prstGeom>
                    <a:noFill/>
                    <a:ln>
                      <a:noFill/>
                    </a:ln>
                  </pic:spPr>
                </pic:pic>
              </a:graphicData>
            </a:graphic>
          </wp:inline>
        </w:drawing>
      </w:r>
    </w:p>
    <w:p w14:paraId="79090E32" w14:textId="77777777" w:rsidR="00A05F96" w:rsidRPr="00B84DDA" w:rsidRDefault="00A05F96" w:rsidP="00A05F96">
      <w:pPr>
        <w:pStyle w:val="Brdtekst"/>
        <w:jc w:val="left"/>
        <w:rPr>
          <w:rFonts w:ascii="Arial" w:hAnsi="Arial" w:cs="Arial"/>
          <w:color w:val="000000"/>
          <w:sz w:val="22"/>
          <w:szCs w:val="22"/>
        </w:rPr>
      </w:pPr>
      <w:r w:rsidRPr="00B84DDA">
        <w:rPr>
          <w:rFonts w:ascii="Arial" w:hAnsi="Arial" w:cs="Arial"/>
          <w:color w:val="000000"/>
          <w:sz w:val="22"/>
          <w:szCs w:val="22"/>
        </w:rPr>
        <w:t> </w:t>
      </w:r>
    </w:p>
    <w:p w14:paraId="6B728D9F" w14:textId="77777777" w:rsidR="00A05F96" w:rsidRPr="00B84DDA" w:rsidRDefault="00A05F96" w:rsidP="00994DEF">
      <w:pPr>
        <w:pStyle w:val="Brdtekst"/>
        <w:jc w:val="left"/>
        <w:rPr>
          <w:rFonts w:ascii="Arial" w:hAnsi="Arial" w:cs="Arial"/>
          <w:color w:val="000000"/>
          <w:sz w:val="22"/>
          <w:szCs w:val="22"/>
        </w:rPr>
      </w:pPr>
      <w:r w:rsidRPr="00B84DDA">
        <w:rPr>
          <w:rFonts w:ascii="Arial" w:hAnsi="Arial" w:cs="Arial"/>
          <w:color w:val="000000"/>
          <w:sz w:val="22"/>
          <w:szCs w:val="22"/>
        </w:rPr>
        <w:t xml:space="preserve">I midterste blok </w:t>
      </w:r>
      <w:r w:rsidR="00834C69">
        <w:rPr>
          <w:rFonts w:ascii="Arial" w:hAnsi="Arial" w:cs="Arial"/>
          <w:color w:val="000000"/>
          <w:sz w:val="22"/>
          <w:szCs w:val="22"/>
        </w:rPr>
        <w:t>”</w:t>
      </w:r>
      <w:r w:rsidRPr="00B84DDA">
        <w:rPr>
          <w:rFonts w:ascii="Arial" w:hAnsi="Arial" w:cs="Arial"/>
          <w:color w:val="000000"/>
          <w:sz w:val="22"/>
          <w:szCs w:val="22"/>
        </w:rPr>
        <w:t>FU-brev</w:t>
      </w:r>
      <w:r w:rsidR="00834C69">
        <w:rPr>
          <w:rFonts w:ascii="Arial" w:hAnsi="Arial" w:cs="Arial"/>
          <w:color w:val="000000"/>
          <w:sz w:val="22"/>
          <w:szCs w:val="22"/>
        </w:rPr>
        <w:t>”</w:t>
      </w:r>
      <w:r w:rsidRPr="00B84DDA">
        <w:rPr>
          <w:rFonts w:ascii="Arial" w:hAnsi="Arial" w:cs="Arial"/>
          <w:color w:val="000000"/>
          <w:sz w:val="22"/>
          <w:szCs w:val="22"/>
        </w:rPr>
        <w:t xml:space="preserve"> </w:t>
      </w:r>
      <w:proofErr w:type="spellStart"/>
      <w:r w:rsidRPr="00B84DDA">
        <w:rPr>
          <w:rFonts w:ascii="Arial" w:hAnsi="Arial" w:cs="Arial"/>
          <w:color w:val="000000"/>
          <w:sz w:val="22"/>
          <w:szCs w:val="22"/>
        </w:rPr>
        <w:t>tastes</w:t>
      </w:r>
      <w:proofErr w:type="spellEnd"/>
      <w:r w:rsidRPr="00B84DDA">
        <w:rPr>
          <w:rFonts w:ascii="Arial" w:hAnsi="Arial" w:cs="Arial"/>
          <w:color w:val="000000"/>
          <w:sz w:val="22"/>
          <w:szCs w:val="22"/>
        </w:rPr>
        <w:t xml:space="preserve"> eget </w:t>
      </w:r>
      <w:proofErr w:type="spellStart"/>
      <w:r w:rsidRPr="00B84DDA">
        <w:rPr>
          <w:rFonts w:ascii="Arial" w:hAnsi="Arial" w:cs="Arial"/>
          <w:color w:val="000000"/>
          <w:sz w:val="22"/>
          <w:szCs w:val="22"/>
        </w:rPr>
        <w:t>skolenr</w:t>
      </w:r>
      <w:proofErr w:type="spellEnd"/>
      <w:r w:rsidRPr="00B84DDA">
        <w:rPr>
          <w:rFonts w:ascii="Arial" w:hAnsi="Arial" w:cs="Arial"/>
          <w:color w:val="000000"/>
          <w:sz w:val="22"/>
          <w:szCs w:val="22"/>
        </w:rPr>
        <w:t xml:space="preserve">. i </w:t>
      </w:r>
      <w:r w:rsidR="00834C69">
        <w:rPr>
          <w:rFonts w:ascii="Arial" w:hAnsi="Arial" w:cs="Arial"/>
          <w:color w:val="000000"/>
          <w:sz w:val="22"/>
          <w:szCs w:val="22"/>
        </w:rPr>
        <w:t>”</w:t>
      </w:r>
      <w:r w:rsidRPr="00B84DDA">
        <w:rPr>
          <w:rFonts w:ascii="Arial" w:hAnsi="Arial" w:cs="Arial"/>
          <w:color w:val="000000"/>
          <w:sz w:val="22"/>
          <w:szCs w:val="22"/>
        </w:rPr>
        <w:t>arkivskole</w:t>
      </w:r>
      <w:r w:rsidR="00834C69">
        <w:rPr>
          <w:rFonts w:ascii="Arial" w:hAnsi="Arial" w:cs="Arial"/>
          <w:color w:val="000000"/>
          <w:sz w:val="22"/>
          <w:szCs w:val="22"/>
        </w:rPr>
        <w:t>”</w:t>
      </w:r>
      <w:r w:rsidRPr="00B84DDA">
        <w:rPr>
          <w:rFonts w:ascii="Arial" w:hAnsi="Arial" w:cs="Arial"/>
          <w:color w:val="000000"/>
          <w:sz w:val="22"/>
          <w:szCs w:val="22"/>
        </w:rPr>
        <w:t>.</w:t>
      </w:r>
    </w:p>
    <w:p w14:paraId="24AFF789" w14:textId="77777777" w:rsidR="00A05F96" w:rsidRPr="00B84DDA" w:rsidRDefault="00A05F96" w:rsidP="00994DEF">
      <w:pPr>
        <w:pStyle w:val="Brdtekst"/>
        <w:jc w:val="left"/>
        <w:rPr>
          <w:rFonts w:ascii="Arial" w:hAnsi="Arial" w:cs="Arial"/>
          <w:color w:val="000000"/>
          <w:sz w:val="22"/>
          <w:szCs w:val="22"/>
        </w:rPr>
      </w:pPr>
      <w:r w:rsidRPr="00B84DDA">
        <w:rPr>
          <w:rFonts w:ascii="Arial" w:hAnsi="Arial" w:cs="Arial"/>
          <w:color w:val="000000"/>
          <w:sz w:val="22"/>
          <w:szCs w:val="22"/>
        </w:rPr>
        <w:t xml:space="preserve">I feltet </w:t>
      </w:r>
      <w:r w:rsidR="00834C69">
        <w:rPr>
          <w:rFonts w:ascii="Arial" w:hAnsi="Arial" w:cs="Arial"/>
          <w:color w:val="000000"/>
          <w:sz w:val="22"/>
          <w:szCs w:val="22"/>
        </w:rPr>
        <w:t>”</w:t>
      </w:r>
      <w:proofErr w:type="spellStart"/>
      <w:r w:rsidRPr="00B84DDA">
        <w:rPr>
          <w:rFonts w:ascii="Arial" w:hAnsi="Arial" w:cs="Arial"/>
          <w:color w:val="000000"/>
          <w:sz w:val="22"/>
          <w:szCs w:val="22"/>
        </w:rPr>
        <w:t>udd</w:t>
      </w:r>
      <w:proofErr w:type="spellEnd"/>
      <w:r w:rsidRPr="00B84DDA">
        <w:rPr>
          <w:rFonts w:ascii="Arial" w:hAnsi="Arial" w:cs="Arial"/>
          <w:color w:val="000000"/>
          <w:sz w:val="22"/>
          <w:szCs w:val="22"/>
        </w:rPr>
        <w:t>.</w:t>
      </w:r>
      <w:r w:rsidR="00834C69">
        <w:rPr>
          <w:rFonts w:ascii="Arial" w:hAnsi="Arial" w:cs="Arial"/>
          <w:color w:val="000000"/>
          <w:sz w:val="22"/>
          <w:szCs w:val="22"/>
        </w:rPr>
        <w:t>”</w:t>
      </w:r>
      <w:r w:rsidRPr="00B84DDA">
        <w:rPr>
          <w:rFonts w:ascii="Arial" w:hAnsi="Arial" w:cs="Arial"/>
          <w:color w:val="000000"/>
          <w:sz w:val="22"/>
          <w:szCs w:val="22"/>
        </w:rPr>
        <w:t xml:space="preserve"> </w:t>
      </w:r>
      <w:proofErr w:type="spellStart"/>
      <w:r w:rsidRPr="00B84DDA">
        <w:rPr>
          <w:rFonts w:ascii="Arial" w:hAnsi="Arial" w:cs="Arial"/>
          <w:color w:val="000000"/>
          <w:sz w:val="22"/>
          <w:szCs w:val="22"/>
        </w:rPr>
        <w:t>tastes</w:t>
      </w:r>
      <w:proofErr w:type="spellEnd"/>
      <w:r w:rsidRPr="00B84DDA">
        <w:rPr>
          <w:rFonts w:ascii="Arial" w:hAnsi="Arial" w:cs="Arial"/>
          <w:color w:val="000000"/>
          <w:sz w:val="22"/>
          <w:szCs w:val="22"/>
        </w:rPr>
        <w:t xml:space="preserve"> koden for den</w:t>
      </w:r>
      <w:r>
        <w:rPr>
          <w:rFonts w:ascii="Arial" w:hAnsi="Arial" w:cs="Arial"/>
          <w:color w:val="000000"/>
          <w:sz w:val="22"/>
          <w:szCs w:val="22"/>
        </w:rPr>
        <w:t>/de</w:t>
      </w:r>
      <w:r w:rsidRPr="00B84DDA">
        <w:rPr>
          <w:rFonts w:ascii="Arial" w:hAnsi="Arial" w:cs="Arial"/>
          <w:color w:val="000000"/>
          <w:sz w:val="22"/>
          <w:szCs w:val="22"/>
        </w:rPr>
        <w:t xml:space="preserve"> uddannelse</w:t>
      </w:r>
      <w:r>
        <w:rPr>
          <w:rFonts w:ascii="Arial" w:hAnsi="Arial" w:cs="Arial"/>
          <w:color w:val="000000"/>
          <w:sz w:val="22"/>
          <w:szCs w:val="22"/>
        </w:rPr>
        <w:t>r,</w:t>
      </w:r>
      <w:r w:rsidRPr="00B84DDA">
        <w:rPr>
          <w:rFonts w:ascii="Arial" w:hAnsi="Arial" w:cs="Arial"/>
          <w:color w:val="000000"/>
          <w:sz w:val="22"/>
          <w:szCs w:val="22"/>
        </w:rPr>
        <w:t xml:space="preserve"> der skal med på FU-brevet.</w:t>
      </w:r>
    </w:p>
    <w:p w14:paraId="0DB81678" w14:textId="77777777" w:rsidR="004F2DE5" w:rsidRDefault="00A05F96" w:rsidP="00994DEF">
      <w:pPr>
        <w:pStyle w:val="Brdtekst"/>
        <w:jc w:val="left"/>
        <w:rPr>
          <w:rFonts w:ascii="Arial" w:hAnsi="Arial" w:cs="Arial"/>
          <w:color w:val="000000"/>
          <w:sz w:val="22"/>
          <w:szCs w:val="22"/>
        </w:rPr>
      </w:pPr>
      <w:r w:rsidRPr="00B84DDA">
        <w:rPr>
          <w:rFonts w:ascii="Arial" w:hAnsi="Arial" w:cs="Arial"/>
          <w:color w:val="000000"/>
          <w:sz w:val="22"/>
          <w:szCs w:val="22"/>
        </w:rPr>
        <w:t xml:space="preserve">I felterne </w:t>
      </w:r>
      <w:r w:rsidR="00834C69">
        <w:rPr>
          <w:rFonts w:ascii="Arial" w:hAnsi="Arial" w:cs="Arial"/>
          <w:color w:val="000000"/>
          <w:sz w:val="22"/>
          <w:szCs w:val="22"/>
        </w:rPr>
        <w:t>”</w:t>
      </w:r>
      <w:r w:rsidRPr="00B84DDA">
        <w:rPr>
          <w:rFonts w:ascii="Arial" w:hAnsi="Arial" w:cs="Arial"/>
          <w:color w:val="000000"/>
          <w:sz w:val="22"/>
          <w:szCs w:val="22"/>
        </w:rPr>
        <w:t>startdato</w:t>
      </w:r>
      <w:r w:rsidR="00834C69">
        <w:rPr>
          <w:rFonts w:ascii="Arial" w:hAnsi="Arial" w:cs="Arial"/>
          <w:color w:val="000000"/>
          <w:sz w:val="22"/>
          <w:szCs w:val="22"/>
        </w:rPr>
        <w:t>”</w:t>
      </w:r>
      <w:r w:rsidRPr="00B84DDA">
        <w:rPr>
          <w:rFonts w:ascii="Arial" w:hAnsi="Arial" w:cs="Arial"/>
          <w:color w:val="000000"/>
          <w:sz w:val="22"/>
          <w:szCs w:val="22"/>
        </w:rPr>
        <w:t xml:space="preserve"> og </w:t>
      </w:r>
      <w:r w:rsidR="00834C69">
        <w:rPr>
          <w:rFonts w:ascii="Arial" w:hAnsi="Arial" w:cs="Arial"/>
          <w:color w:val="000000"/>
          <w:sz w:val="22"/>
          <w:szCs w:val="22"/>
        </w:rPr>
        <w:t>”</w:t>
      </w:r>
      <w:r w:rsidRPr="00B84DDA">
        <w:rPr>
          <w:rFonts w:ascii="Arial" w:hAnsi="Arial" w:cs="Arial"/>
          <w:color w:val="000000"/>
          <w:sz w:val="22"/>
          <w:szCs w:val="22"/>
        </w:rPr>
        <w:t>slutdato</w:t>
      </w:r>
      <w:r w:rsidR="00834C69">
        <w:rPr>
          <w:rFonts w:ascii="Arial" w:hAnsi="Arial" w:cs="Arial"/>
          <w:color w:val="000000"/>
          <w:sz w:val="22"/>
          <w:szCs w:val="22"/>
        </w:rPr>
        <w:t>”</w:t>
      </w:r>
      <w:r w:rsidRPr="00B84DDA">
        <w:rPr>
          <w:rFonts w:ascii="Arial" w:hAnsi="Arial" w:cs="Arial"/>
          <w:color w:val="000000"/>
          <w:sz w:val="22"/>
          <w:szCs w:val="22"/>
        </w:rPr>
        <w:t xml:space="preserve"> </w:t>
      </w:r>
      <w:proofErr w:type="spellStart"/>
      <w:r w:rsidRPr="00B84DDA">
        <w:rPr>
          <w:rFonts w:ascii="Arial" w:hAnsi="Arial" w:cs="Arial"/>
          <w:color w:val="000000"/>
          <w:sz w:val="22"/>
          <w:szCs w:val="22"/>
        </w:rPr>
        <w:t>tastes</w:t>
      </w:r>
      <w:proofErr w:type="spellEnd"/>
      <w:r w:rsidRPr="00B84DDA">
        <w:rPr>
          <w:rFonts w:ascii="Arial" w:hAnsi="Arial" w:cs="Arial"/>
          <w:color w:val="000000"/>
          <w:sz w:val="22"/>
          <w:szCs w:val="22"/>
        </w:rPr>
        <w:t xml:space="preserve"> den periode, der ønskes</w:t>
      </w:r>
      <w:r w:rsidRPr="00443565">
        <w:rPr>
          <w:rFonts w:ascii="Arial" w:hAnsi="Arial" w:cs="Arial"/>
          <w:color w:val="000000"/>
          <w:sz w:val="22"/>
          <w:szCs w:val="22"/>
        </w:rPr>
        <w:t xml:space="preserve"> udskrevet.</w:t>
      </w:r>
      <w:r w:rsidR="004F2DE5">
        <w:rPr>
          <w:rFonts w:ascii="Arial" w:hAnsi="Arial" w:cs="Arial"/>
          <w:color w:val="000000"/>
          <w:sz w:val="22"/>
          <w:szCs w:val="22"/>
        </w:rPr>
        <w:t xml:space="preserve"> </w:t>
      </w:r>
      <w:r w:rsidR="004F2DE5" w:rsidRPr="009D357A">
        <w:rPr>
          <w:rFonts w:ascii="Arial" w:hAnsi="Arial" w:cs="Arial"/>
          <w:color w:val="000000"/>
          <w:sz w:val="22"/>
          <w:szCs w:val="22"/>
        </w:rPr>
        <w:t>Altid en måned bagud, FU skal have tid til at registrere hvilke elever, der udleveres svendebreve til.</w:t>
      </w:r>
    </w:p>
    <w:p w14:paraId="6A42A8F2" w14:textId="77777777" w:rsidR="00A05F96" w:rsidRDefault="00A05F96" w:rsidP="00994DEF">
      <w:pPr>
        <w:pStyle w:val="Brdtekst"/>
        <w:jc w:val="left"/>
        <w:rPr>
          <w:rFonts w:ascii="Arial" w:hAnsi="Arial" w:cs="Arial"/>
          <w:color w:val="000000"/>
          <w:sz w:val="22"/>
          <w:szCs w:val="22"/>
        </w:rPr>
      </w:pPr>
      <w:r w:rsidRPr="00B84DDA">
        <w:rPr>
          <w:rFonts w:ascii="Arial" w:hAnsi="Arial" w:cs="Arial"/>
          <w:color w:val="000000"/>
          <w:sz w:val="22"/>
          <w:szCs w:val="22"/>
        </w:rPr>
        <w:t xml:space="preserve">Klik på knappen </w:t>
      </w:r>
      <w:r w:rsidR="00834C69">
        <w:rPr>
          <w:rFonts w:ascii="Arial" w:hAnsi="Arial" w:cs="Arial"/>
          <w:color w:val="000000"/>
          <w:sz w:val="22"/>
          <w:szCs w:val="22"/>
        </w:rPr>
        <w:t>”</w:t>
      </w:r>
      <w:r w:rsidRPr="00B84DDA">
        <w:rPr>
          <w:rFonts w:ascii="Arial" w:hAnsi="Arial" w:cs="Arial"/>
          <w:color w:val="000000"/>
          <w:sz w:val="22"/>
          <w:szCs w:val="22"/>
        </w:rPr>
        <w:t>Bestil udskrift</w:t>
      </w:r>
      <w:r w:rsidR="00834C69">
        <w:rPr>
          <w:rFonts w:ascii="Arial" w:hAnsi="Arial" w:cs="Arial"/>
          <w:color w:val="000000"/>
          <w:sz w:val="22"/>
          <w:szCs w:val="22"/>
        </w:rPr>
        <w:t>”</w:t>
      </w:r>
      <w:r w:rsidRPr="00B84DDA">
        <w:rPr>
          <w:rFonts w:ascii="Arial" w:hAnsi="Arial" w:cs="Arial"/>
          <w:color w:val="000000"/>
          <w:sz w:val="22"/>
          <w:szCs w:val="22"/>
        </w:rPr>
        <w:t>.</w:t>
      </w:r>
    </w:p>
    <w:p w14:paraId="1A584454" w14:textId="77777777" w:rsidR="00A05F96" w:rsidRDefault="00A05F96" w:rsidP="00994DEF">
      <w:pPr>
        <w:pStyle w:val="Brdtekst"/>
        <w:jc w:val="left"/>
        <w:rPr>
          <w:rFonts w:ascii="Arial" w:hAnsi="Arial" w:cs="Arial"/>
          <w:color w:val="000000"/>
          <w:sz w:val="22"/>
          <w:szCs w:val="22"/>
        </w:rPr>
      </w:pPr>
      <w:r>
        <w:rPr>
          <w:rFonts w:ascii="Arial" w:hAnsi="Arial" w:cs="Arial"/>
          <w:color w:val="000000"/>
          <w:sz w:val="22"/>
          <w:szCs w:val="22"/>
        </w:rPr>
        <w:t xml:space="preserve">Vælg derefter </w:t>
      </w:r>
      <w:r w:rsidR="00834C69">
        <w:rPr>
          <w:rFonts w:ascii="Arial" w:hAnsi="Arial" w:cs="Arial"/>
          <w:color w:val="000000"/>
          <w:sz w:val="22"/>
          <w:szCs w:val="22"/>
        </w:rPr>
        <w:t>”</w:t>
      </w:r>
      <w:r>
        <w:rPr>
          <w:rFonts w:ascii="Arial" w:hAnsi="Arial" w:cs="Arial"/>
          <w:color w:val="000000"/>
          <w:sz w:val="22"/>
          <w:szCs w:val="22"/>
        </w:rPr>
        <w:t>Oversigt</w:t>
      </w:r>
      <w:r w:rsidR="00834C69">
        <w:rPr>
          <w:rFonts w:ascii="Arial" w:hAnsi="Arial" w:cs="Arial"/>
          <w:color w:val="000000"/>
          <w:sz w:val="22"/>
          <w:szCs w:val="22"/>
        </w:rPr>
        <w:t>”</w:t>
      </w:r>
      <w:r>
        <w:rPr>
          <w:rFonts w:ascii="Arial" w:hAnsi="Arial" w:cs="Arial"/>
          <w:color w:val="000000"/>
          <w:sz w:val="22"/>
          <w:szCs w:val="22"/>
        </w:rPr>
        <w:t xml:space="preserve">, hvor du kommer til PU02 </w:t>
      </w:r>
      <w:r w:rsidR="00834C69">
        <w:rPr>
          <w:rFonts w:ascii="Arial" w:hAnsi="Arial" w:cs="Arial"/>
          <w:color w:val="000000"/>
          <w:sz w:val="22"/>
          <w:szCs w:val="22"/>
        </w:rPr>
        <w:t>”</w:t>
      </w:r>
      <w:r>
        <w:rPr>
          <w:rFonts w:ascii="Arial" w:hAnsi="Arial" w:cs="Arial"/>
          <w:color w:val="000000"/>
          <w:sz w:val="22"/>
          <w:szCs w:val="22"/>
        </w:rPr>
        <w:t>Udskrifter</w:t>
      </w:r>
      <w:r w:rsidR="00834C69">
        <w:rPr>
          <w:rFonts w:ascii="Arial" w:hAnsi="Arial" w:cs="Arial"/>
          <w:color w:val="000000"/>
          <w:sz w:val="22"/>
          <w:szCs w:val="22"/>
        </w:rPr>
        <w:t>”</w:t>
      </w:r>
    </w:p>
    <w:p w14:paraId="4741FA05" w14:textId="77777777" w:rsidR="00A05F96" w:rsidRDefault="00A05F96" w:rsidP="004F2DE5">
      <w:pPr>
        <w:pStyle w:val="Brdtekst"/>
        <w:jc w:val="left"/>
        <w:rPr>
          <w:rFonts w:ascii="Arial" w:hAnsi="Arial" w:cs="Arial"/>
          <w:color w:val="000000"/>
          <w:sz w:val="22"/>
          <w:szCs w:val="22"/>
        </w:rPr>
      </w:pPr>
      <w:r w:rsidRPr="00B84DDA">
        <w:rPr>
          <w:rFonts w:ascii="Arial" w:hAnsi="Arial" w:cs="Arial"/>
          <w:color w:val="000000"/>
          <w:sz w:val="22"/>
          <w:szCs w:val="22"/>
        </w:rPr>
        <w:t> </w:t>
      </w:r>
    </w:p>
    <w:p w14:paraId="492171CD" w14:textId="77777777" w:rsidR="00A05F96" w:rsidRDefault="00A05F96" w:rsidP="00A05F96">
      <w:pPr>
        <w:pStyle w:val="Brdtekst"/>
        <w:jc w:val="left"/>
        <w:rPr>
          <w:rFonts w:ascii="Arial" w:hAnsi="Arial" w:cs="Arial"/>
          <w:color w:val="000000"/>
          <w:sz w:val="22"/>
          <w:szCs w:val="22"/>
        </w:rPr>
      </w:pPr>
    </w:p>
    <w:p w14:paraId="2317931A" w14:textId="77777777" w:rsidR="00A05F96" w:rsidRDefault="001D12A6" w:rsidP="00A05F96">
      <w:pPr>
        <w:pStyle w:val="Brdtekst"/>
        <w:jc w:val="left"/>
        <w:rPr>
          <w:rFonts w:ascii="Arial" w:hAnsi="Arial" w:cs="Arial"/>
          <w:color w:val="000000"/>
          <w:sz w:val="22"/>
          <w:szCs w:val="22"/>
        </w:rPr>
      </w:pPr>
      <w:r>
        <w:rPr>
          <w:noProof/>
        </w:rPr>
        <w:lastRenderedPageBreak/>
        <mc:AlternateContent>
          <mc:Choice Requires="wps">
            <w:drawing>
              <wp:anchor distT="0" distB="0" distL="114300" distR="114300" simplePos="0" relativeHeight="251657728" behindDoc="0" locked="0" layoutInCell="1" allowOverlap="1" wp14:anchorId="12105BFE" wp14:editId="18A5DA18">
                <wp:simplePos x="0" y="0"/>
                <wp:positionH relativeFrom="column">
                  <wp:posOffset>2438400</wp:posOffset>
                </wp:positionH>
                <wp:positionV relativeFrom="paragraph">
                  <wp:posOffset>3657600</wp:posOffset>
                </wp:positionV>
                <wp:extent cx="1066800" cy="228600"/>
                <wp:effectExtent l="9525" t="9525" r="9525" b="9525"/>
                <wp:wrapNone/>
                <wp:docPr id="2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80B2A4" id="Oval 3" o:spid="_x0000_s1026" style="position:absolute;margin-left:192pt;margin-top:4in;width:8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" filled="f" strokecolor="red"/>
            </w:pict>
          </mc:Fallback>
        </mc:AlternateContent>
      </w:r>
    </w:p>
    <w:p w14:paraId="5A7306D0" w14:textId="77777777" w:rsidR="00A05F96" w:rsidRDefault="001D12A6" w:rsidP="00A05F96">
      <w:pPr>
        <w:pStyle w:val="Brdtekst"/>
        <w:jc w:val="left"/>
        <w:rPr>
          <w:rFonts w:ascii="Arial" w:hAnsi="Arial" w:cs="Arial"/>
          <w:color w:val="000000"/>
          <w:sz w:val="22"/>
          <w:szCs w:val="22"/>
        </w:rPr>
      </w:pPr>
      <w:r>
        <w:rPr>
          <w:rFonts w:cs="Arial"/>
          <w:noProof/>
          <w:color w:val="000000"/>
        </w:rPr>
        <w:drawing>
          <wp:inline distT="0" distB="0" distL="0" distR="0" wp14:anchorId="2DAC94C0" wp14:editId="50D34EE8">
            <wp:extent cx="5947410" cy="444055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7410" cy="4440555"/>
                    </a:xfrm>
                    <a:prstGeom prst="rect">
                      <a:avLst/>
                    </a:prstGeom>
                    <a:noFill/>
                    <a:ln>
                      <a:noFill/>
                    </a:ln>
                  </pic:spPr>
                </pic:pic>
              </a:graphicData>
            </a:graphic>
          </wp:inline>
        </w:drawing>
      </w:r>
    </w:p>
    <w:p w14:paraId="09D94683" w14:textId="7569138F" w:rsidR="00A05F96" w:rsidRPr="00B84DDA" w:rsidRDefault="00A05F96" w:rsidP="00A05F96">
      <w:pPr>
        <w:pStyle w:val="Brdtekst"/>
        <w:jc w:val="left"/>
        <w:rPr>
          <w:rFonts w:ascii="Arial" w:hAnsi="Arial" w:cs="Arial"/>
          <w:color w:val="000000"/>
          <w:sz w:val="22"/>
          <w:szCs w:val="22"/>
        </w:rPr>
      </w:pPr>
      <w:r>
        <w:rPr>
          <w:rFonts w:ascii="Arial" w:hAnsi="Arial" w:cs="Arial"/>
          <w:color w:val="000000"/>
          <w:sz w:val="22"/>
          <w:szCs w:val="22"/>
        </w:rPr>
        <w:t xml:space="preserve">Vælg </w:t>
      </w:r>
      <w:r w:rsidR="00834C69">
        <w:rPr>
          <w:rFonts w:ascii="Arial" w:hAnsi="Arial" w:cs="Arial"/>
          <w:color w:val="000000"/>
          <w:sz w:val="22"/>
          <w:szCs w:val="22"/>
        </w:rPr>
        <w:t>”</w:t>
      </w:r>
      <w:r>
        <w:rPr>
          <w:rFonts w:ascii="Arial" w:hAnsi="Arial" w:cs="Arial"/>
          <w:color w:val="000000"/>
          <w:sz w:val="22"/>
          <w:szCs w:val="22"/>
        </w:rPr>
        <w:t>Hent udskrift</w:t>
      </w:r>
      <w:r w:rsidR="00834C69">
        <w:rPr>
          <w:rFonts w:ascii="Arial" w:hAnsi="Arial" w:cs="Arial"/>
          <w:color w:val="000000"/>
          <w:sz w:val="22"/>
          <w:szCs w:val="22"/>
        </w:rPr>
        <w:t>”</w:t>
      </w:r>
      <w:r>
        <w:rPr>
          <w:rFonts w:ascii="Arial" w:hAnsi="Arial" w:cs="Arial"/>
          <w:color w:val="000000"/>
          <w:sz w:val="22"/>
          <w:szCs w:val="22"/>
        </w:rPr>
        <w:t>.</w:t>
      </w:r>
    </w:p>
    <w:p w14:paraId="6F72C71C" w14:textId="77777777" w:rsidR="00A05F96" w:rsidRDefault="00A05F96" w:rsidP="00A05F96">
      <w:pPr>
        <w:pStyle w:val="Brdtekst"/>
        <w:jc w:val="left"/>
        <w:rPr>
          <w:rFonts w:ascii="Arial" w:hAnsi="Arial" w:cs="Arial"/>
          <w:color w:val="000000"/>
          <w:sz w:val="22"/>
          <w:szCs w:val="22"/>
        </w:rPr>
      </w:pPr>
    </w:p>
    <w:p w14:paraId="214D6DDE" w14:textId="77777777" w:rsidR="00A05F96" w:rsidRDefault="000B4BB1" w:rsidP="00A05F96">
      <w:pPr>
        <w:pStyle w:val="Brdtekst"/>
        <w:jc w:val="left"/>
        <w:rPr>
          <w:rFonts w:ascii="Arial" w:hAnsi="Arial" w:cs="Arial"/>
          <w:color w:val="000000"/>
          <w:sz w:val="22"/>
          <w:szCs w:val="22"/>
        </w:rPr>
      </w:pPr>
      <w:r>
        <w:rPr>
          <w:rFonts w:ascii="Arial" w:hAnsi="Arial" w:cs="Arial"/>
          <w:color w:val="000000"/>
          <w:sz w:val="22"/>
          <w:szCs w:val="22"/>
        </w:rPr>
        <w:br w:type="page"/>
      </w:r>
      <w:r w:rsidR="00A05F96" w:rsidRPr="00B84DDA">
        <w:rPr>
          <w:rFonts w:ascii="Arial" w:hAnsi="Arial" w:cs="Arial"/>
          <w:color w:val="000000"/>
          <w:sz w:val="22"/>
          <w:szCs w:val="22"/>
        </w:rPr>
        <w:lastRenderedPageBreak/>
        <w:t>Udskriften åbnes i Acrobat Reader på Internettet, hvor den kan udskrives</w:t>
      </w:r>
      <w:r w:rsidR="00A05F96">
        <w:rPr>
          <w:rFonts w:ascii="Arial" w:hAnsi="Arial" w:cs="Arial"/>
          <w:color w:val="000000"/>
          <w:sz w:val="22"/>
          <w:szCs w:val="22"/>
        </w:rPr>
        <w:t>.</w:t>
      </w:r>
    </w:p>
    <w:p w14:paraId="327C9852" w14:textId="77777777" w:rsidR="00A05F96" w:rsidRDefault="001D12A6" w:rsidP="00A05F96">
      <w:pPr>
        <w:pStyle w:val="Brdtekst"/>
        <w:jc w:val="left"/>
        <w:rPr>
          <w:rFonts w:ascii="Arial" w:hAnsi="Arial" w:cs="Arial"/>
          <w:color w:val="000000"/>
          <w:sz w:val="22"/>
          <w:szCs w:val="22"/>
        </w:rPr>
      </w:pPr>
      <w:r>
        <w:rPr>
          <w:noProof/>
        </w:rPr>
        <mc:AlternateContent>
          <mc:Choice Requires="wps">
            <w:drawing>
              <wp:anchor distT="0" distB="0" distL="114300" distR="114300" simplePos="0" relativeHeight="251654656" behindDoc="0" locked="0" layoutInCell="1" allowOverlap="1" wp14:anchorId="55870D38" wp14:editId="39130F9C">
                <wp:simplePos x="0" y="0"/>
                <wp:positionH relativeFrom="column">
                  <wp:posOffset>1219200</wp:posOffset>
                </wp:positionH>
                <wp:positionV relativeFrom="paragraph">
                  <wp:posOffset>3433445</wp:posOffset>
                </wp:positionV>
                <wp:extent cx="381000" cy="114300"/>
                <wp:effectExtent l="0" t="4445"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DB6D87" id="Rectangle 2" o:spid="_x0000_s1026" style="position:absolute;margin-left:96pt;margin-top:270.35pt;width:30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" stroked="f"/>
            </w:pict>
          </mc:Fallback>
        </mc:AlternateContent>
      </w:r>
      <w:r w:rsidR="000B4BB1" w:rsidRPr="000B4BB1">
        <w:rPr>
          <w:rFonts w:cs="Arial"/>
          <w:color w:val="000000"/>
        </w:rPr>
        <w:t xml:space="preserve"> </w:t>
      </w:r>
      <w:r>
        <w:rPr>
          <w:rFonts w:cs="Arial"/>
          <w:noProof/>
          <w:color w:val="000000"/>
        </w:rPr>
        <w:drawing>
          <wp:inline distT="0" distB="0" distL="0" distR="0" wp14:anchorId="2B4AAD96" wp14:editId="6AF22C21">
            <wp:extent cx="6115685" cy="449897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685" cy="4498975"/>
                    </a:xfrm>
                    <a:prstGeom prst="rect">
                      <a:avLst/>
                    </a:prstGeom>
                    <a:noFill/>
                    <a:ln>
                      <a:noFill/>
                    </a:ln>
                  </pic:spPr>
                </pic:pic>
              </a:graphicData>
            </a:graphic>
          </wp:inline>
        </w:drawing>
      </w:r>
    </w:p>
    <w:p w14:paraId="70EC3DE1" w14:textId="77777777" w:rsidR="00A05F96" w:rsidRPr="00B84DDA" w:rsidRDefault="00A05F96" w:rsidP="00A05F96">
      <w:pPr>
        <w:pStyle w:val="Brdtekst"/>
        <w:jc w:val="left"/>
        <w:rPr>
          <w:rFonts w:ascii="Arial" w:hAnsi="Arial" w:cs="Arial"/>
          <w:color w:val="000000"/>
          <w:sz w:val="22"/>
          <w:szCs w:val="22"/>
        </w:rPr>
      </w:pPr>
    </w:p>
    <w:p w14:paraId="320ED481" w14:textId="77777777" w:rsidR="00A05F96" w:rsidRDefault="00A05F96" w:rsidP="00A05F96">
      <w:pPr>
        <w:pStyle w:val="Brdtekst"/>
        <w:jc w:val="left"/>
        <w:rPr>
          <w:rFonts w:ascii="Arial" w:hAnsi="Arial" w:cs="Arial"/>
          <w:color w:val="000000"/>
          <w:sz w:val="22"/>
          <w:szCs w:val="22"/>
        </w:rPr>
      </w:pPr>
    </w:p>
    <w:p w14:paraId="7DFB24C3" w14:textId="5B203DEC" w:rsidR="00A05F96" w:rsidRPr="00B34945" w:rsidRDefault="00A05F96" w:rsidP="00A05F96">
      <w:pPr>
        <w:pStyle w:val="Brdtekst"/>
        <w:jc w:val="left"/>
        <w:rPr>
          <w:rFonts w:ascii="Arial" w:hAnsi="Arial" w:cs="Arial"/>
          <w:color w:val="000000"/>
          <w:sz w:val="22"/>
          <w:szCs w:val="22"/>
        </w:rPr>
      </w:pPr>
      <w:r w:rsidRPr="00B34945">
        <w:rPr>
          <w:rFonts w:ascii="Arial" w:hAnsi="Arial" w:cs="Arial"/>
          <w:color w:val="000000"/>
          <w:sz w:val="22"/>
          <w:szCs w:val="22"/>
        </w:rPr>
        <w:t xml:space="preserve">For at en </w:t>
      </w:r>
      <w:r w:rsidR="007B5CBB">
        <w:rPr>
          <w:rFonts w:ascii="Arial" w:hAnsi="Arial" w:cs="Arial"/>
          <w:color w:val="000000"/>
          <w:sz w:val="22"/>
          <w:szCs w:val="22"/>
        </w:rPr>
        <w:t>U</w:t>
      </w:r>
      <w:r w:rsidR="007B5CBB" w:rsidRPr="00D86F8C">
        <w:rPr>
          <w:rFonts w:ascii="Arial" w:hAnsi="Arial" w:cs="Arial"/>
          <w:color w:val="000000"/>
          <w:sz w:val="22"/>
          <w:szCs w:val="22"/>
        </w:rPr>
        <w:t>ddannelses</w:t>
      </w:r>
      <w:r w:rsidR="007B5CBB">
        <w:rPr>
          <w:rFonts w:ascii="Arial" w:hAnsi="Arial" w:cs="Arial"/>
          <w:color w:val="000000"/>
          <w:sz w:val="22"/>
          <w:szCs w:val="22"/>
        </w:rPr>
        <w:t>aftale</w:t>
      </w:r>
      <w:r w:rsidR="007B5CBB" w:rsidRPr="00B34945" w:rsidDel="007B5CBB">
        <w:rPr>
          <w:rFonts w:ascii="Arial" w:hAnsi="Arial" w:cs="Arial"/>
          <w:color w:val="000000"/>
          <w:sz w:val="22"/>
          <w:szCs w:val="22"/>
        </w:rPr>
        <w:t xml:space="preserve"> </w:t>
      </w:r>
      <w:r w:rsidRPr="00B34945">
        <w:rPr>
          <w:rFonts w:ascii="Arial" w:hAnsi="Arial" w:cs="Arial"/>
          <w:color w:val="000000"/>
          <w:sz w:val="22"/>
          <w:szCs w:val="22"/>
        </w:rPr>
        <w:t>kan komme med på et FU-brev, gælder følgende:</w:t>
      </w:r>
    </w:p>
    <w:p w14:paraId="26BE4D1E" w14:textId="7EF47301" w:rsidR="00A05F96" w:rsidRPr="00B84DDA" w:rsidRDefault="007B5CBB" w:rsidP="005E169D">
      <w:pPr>
        <w:pStyle w:val="Brdtekst"/>
        <w:numPr>
          <w:ilvl w:val="0"/>
          <w:numId w:val="49"/>
        </w:numPr>
        <w:tabs>
          <w:tab w:val="clear" w:pos="567"/>
        </w:tabs>
        <w:ind w:left="567" w:hanging="425"/>
        <w:jc w:val="left"/>
        <w:rPr>
          <w:rFonts w:ascii="Arial" w:hAnsi="Arial" w:cs="Arial"/>
          <w:color w:val="000000"/>
          <w:sz w:val="22"/>
          <w:szCs w:val="22"/>
        </w:rPr>
      </w:pPr>
      <w:r>
        <w:rPr>
          <w:rFonts w:ascii="Arial" w:hAnsi="Arial" w:cs="Arial"/>
          <w:color w:val="000000"/>
          <w:sz w:val="22"/>
          <w:szCs w:val="22"/>
        </w:rPr>
        <w:t>U</w:t>
      </w:r>
      <w:r w:rsidRPr="00D86F8C">
        <w:rPr>
          <w:rFonts w:ascii="Arial" w:hAnsi="Arial" w:cs="Arial"/>
          <w:color w:val="000000"/>
          <w:sz w:val="22"/>
          <w:szCs w:val="22"/>
        </w:rPr>
        <w:t>ddannelses</w:t>
      </w:r>
      <w:r w:rsidR="00A05F96" w:rsidRPr="00B84DDA">
        <w:rPr>
          <w:rFonts w:ascii="Arial" w:hAnsi="Arial" w:cs="Arial"/>
          <w:color w:val="000000"/>
          <w:sz w:val="22"/>
          <w:szCs w:val="22"/>
        </w:rPr>
        <w:t>aftalen skal være aktiv.</w:t>
      </w:r>
    </w:p>
    <w:p w14:paraId="6DA15089" w14:textId="02ECD944" w:rsidR="00A05F96" w:rsidRPr="00B84DDA" w:rsidRDefault="007B5CBB" w:rsidP="005E169D">
      <w:pPr>
        <w:pStyle w:val="Brdtekst"/>
        <w:numPr>
          <w:ilvl w:val="0"/>
          <w:numId w:val="49"/>
        </w:numPr>
        <w:tabs>
          <w:tab w:val="clear" w:pos="567"/>
        </w:tabs>
        <w:ind w:left="567" w:hanging="425"/>
        <w:jc w:val="left"/>
        <w:rPr>
          <w:rFonts w:ascii="Arial" w:hAnsi="Arial" w:cs="Arial"/>
          <w:color w:val="000000"/>
          <w:sz w:val="22"/>
          <w:szCs w:val="22"/>
        </w:rPr>
      </w:pPr>
      <w:r>
        <w:rPr>
          <w:rFonts w:ascii="Arial" w:hAnsi="Arial" w:cs="Arial"/>
          <w:color w:val="000000"/>
          <w:sz w:val="22"/>
          <w:szCs w:val="22"/>
        </w:rPr>
        <w:t>U</w:t>
      </w:r>
      <w:r w:rsidRPr="00D86F8C">
        <w:rPr>
          <w:rFonts w:ascii="Arial" w:hAnsi="Arial" w:cs="Arial"/>
          <w:color w:val="000000"/>
          <w:sz w:val="22"/>
          <w:szCs w:val="22"/>
        </w:rPr>
        <w:t>ddannelses</w:t>
      </w:r>
      <w:r w:rsidRPr="00B84DDA">
        <w:rPr>
          <w:rFonts w:ascii="Arial" w:hAnsi="Arial" w:cs="Arial"/>
          <w:color w:val="000000"/>
          <w:sz w:val="22"/>
          <w:szCs w:val="22"/>
        </w:rPr>
        <w:t>aftalen</w:t>
      </w:r>
      <w:r w:rsidRPr="00B84DDA" w:rsidDel="007B5CBB">
        <w:rPr>
          <w:rFonts w:ascii="Arial" w:hAnsi="Arial" w:cs="Arial"/>
          <w:color w:val="000000"/>
          <w:sz w:val="22"/>
          <w:szCs w:val="22"/>
        </w:rPr>
        <w:t xml:space="preserve"> </w:t>
      </w:r>
      <w:r w:rsidR="00A05F96" w:rsidRPr="00B84DDA">
        <w:rPr>
          <w:rFonts w:ascii="Arial" w:hAnsi="Arial" w:cs="Arial"/>
          <w:color w:val="000000"/>
          <w:sz w:val="22"/>
          <w:szCs w:val="22"/>
        </w:rPr>
        <w:t>må ikke have en afslutningsårsag.</w:t>
      </w:r>
    </w:p>
    <w:p w14:paraId="609B9366" w14:textId="64E4085A" w:rsidR="00A05F96" w:rsidRPr="005E169D" w:rsidRDefault="007B5CBB" w:rsidP="005E169D">
      <w:pPr>
        <w:pStyle w:val="Brdtekst"/>
        <w:numPr>
          <w:ilvl w:val="0"/>
          <w:numId w:val="49"/>
        </w:numPr>
        <w:tabs>
          <w:tab w:val="clear" w:pos="567"/>
        </w:tabs>
        <w:ind w:left="567" w:hanging="425"/>
        <w:jc w:val="left"/>
        <w:rPr>
          <w:rFonts w:cs="Arial"/>
          <w:color w:val="000000"/>
        </w:rPr>
      </w:pPr>
      <w:r>
        <w:rPr>
          <w:rFonts w:ascii="Arial" w:hAnsi="Arial" w:cs="Arial"/>
          <w:color w:val="000000"/>
          <w:sz w:val="22"/>
          <w:szCs w:val="22"/>
        </w:rPr>
        <w:t>U</w:t>
      </w:r>
      <w:r w:rsidRPr="00D86F8C">
        <w:rPr>
          <w:rFonts w:ascii="Arial" w:hAnsi="Arial" w:cs="Arial"/>
          <w:color w:val="000000"/>
          <w:sz w:val="22"/>
          <w:szCs w:val="22"/>
        </w:rPr>
        <w:t>ddannelses</w:t>
      </w:r>
      <w:r w:rsidRPr="00B84DDA">
        <w:rPr>
          <w:rFonts w:ascii="Arial" w:hAnsi="Arial" w:cs="Arial"/>
          <w:color w:val="000000"/>
          <w:sz w:val="22"/>
          <w:szCs w:val="22"/>
        </w:rPr>
        <w:t>aftalen</w:t>
      </w:r>
      <w:r w:rsidRPr="00C04B7E" w:rsidDel="007B5CBB">
        <w:rPr>
          <w:rFonts w:ascii="Arial" w:hAnsi="Arial" w:cs="Arial"/>
          <w:color w:val="000000"/>
          <w:sz w:val="22"/>
          <w:szCs w:val="22"/>
        </w:rPr>
        <w:t xml:space="preserve"> </w:t>
      </w:r>
      <w:r w:rsidR="00A05F96" w:rsidRPr="005E169D">
        <w:rPr>
          <w:rFonts w:ascii="Arial" w:hAnsi="Arial" w:cs="Arial"/>
          <w:color w:val="000000"/>
          <w:sz w:val="22"/>
          <w:szCs w:val="22"/>
        </w:rPr>
        <w:t>skal være historisk, hvilket vil sige, at periode slut skal ligge før dags d</w:t>
      </w:r>
      <w:r w:rsidR="00A05F96" w:rsidRPr="005E169D">
        <w:rPr>
          <w:rFonts w:ascii="Arial" w:hAnsi="Arial" w:cs="Arial"/>
          <w:color w:val="000000"/>
          <w:sz w:val="22"/>
          <w:szCs w:val="22"/>
        </w:rPr>
        <w:t>a</w:t>
      </w:r>
      <w:r w:rsidR="00A05F96" w:rsidRPr="005E169D">
        <w:rPr>
          <w:rFonts w:ascii="Arial" w:hAnsi="Arial" w:cs="Arial"/>
          <w:color w:val="000000"/>
          <w:sz w:val="22"/>
          <w:szCs w:val="22"/>
        </w:rPr>
        <w:t>to</w:t>
      </w:r>
    </w:p>
    <w:p w14:paraId="4B72A52B" w14:textId="77777777" w:rsidR="00A05F96" w:rsidRDefault="00A05F96" w:rsidP="00A05F96"/>
    <w:p w14:paraId="083738CB" w14:textId="77777777" w:rsidR="00A05F96" w:rsidRDefault="00A05F96" w:rsidP="00A05F96">
      <w:r>
        <w:t xml:space="preserve">Når du får listen retur fra de faglige udvalg, kan du registrere afslutningskode </w:t>
      </w:r>
      <w:r w:rsidR="00834C69">
        <w:t>”</w:t>
      </w:r>
      <w:r>
        <w:t>1101 – Udlært</w:t>
      </w:r>
      <w:r w:rsidR="00834C69">
        <w:t>”</w:t>
      </w:r>
      <w:r>
        <w:t xml:space="preserve"> på de aftaler, hvor det faglige udvalg har sat </w:t>
      </w:r>
      <w:r w:rsidR="00834C69">
        <w:t>”</w:t>
      </w:r>
      <w:r>
        <w:t>J</w:t>
      </w:r>
      <w:r w:rsidR="00834C69">
        <w:t>”</w:t>
      </w:r>
      <w:r>
        <w:t>.</w:t>
      </w:r>
    </w:p>
    <w:p w14:paraId="498A72E0" w14:textId="77777777" w:rsidR="00A05F96" w:rsidRDefault="00A05F96" w:rsidP="00A05F96"/>
    <w:p w14:paraId="5F65DEE1" w14:textId="77777777" w:rsidR="00A05F96" w:rsidRDefault="00A05F96" w:rsidP="00A05F96"/>
    <w:p w14:paraId="62243FF8" w14:textId="77777777" w:rsidR="00A05F96" w:rsidRDefault="001D12A6" w:rsidP="00A05F96">
      <w:r>
        <w:rPr>
          <w:noProof/>
        </w:rPr>
        <w:lastRenderedPageBreak/>
        <w:drawing>
          <wp:inline distT="0" distB="0" distL="0" distR="0" wp14:anchorId="6793E99E" wp14:editId="30764783">
            <wp:extent cx="6115685" cy="583755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685" cy="5837555"/>
                    </a:xfrm>
                    <a:prstGeom prst="rect">
                      <a:avLst/>
                    </a:prstGeom>
                    <a:noFill/>
                    <a:ln>
                      <a:noFill/>
                    </a:ln>
                  </pic:spPr>
                </pic:pic>
              </a:graphicData>
            </a:graphic>
          </wp:inline>
        </w:drawing>
      </w:r>
    </w:p>
    <w:p w14:paraId="23B6EBF4" w14:textId="77777777" w:rsidR="00A05F96" w:rsidRDefault="00A05F96" w:rsidP="00A05F96"/>
    <w:p w14:paraId="3B86C7D5" w14:textId="77777777" w:rsidR="00A05F96" w:rsidRDefault="003C3AE9" w:rsidP="00A05F96">
      <w:r>
        <w:t xml:space="preserve">SOSU skolerne </w:t>
      </w:r>
      <w:r w:rsidR="00994DEF">
        <w:t>og de merkantil</w:t>
      </w:r>
      <w:r w:rsidR="00B66A36">
        <w:t xml:space="preserve">e uddannelser </w:t>
      </w:r>
      <w:r>
        <w:t xml:space="preserve">sætter 1101 </w:t>
      </w:r>
      <w:r w:rsidR="00834C69">
        <w:t>”</w:t>
      </w:r>
      <w:r>
        <w:t>Afsluttet – udlært</w:t>
      </w:r>
      <w:r w:rsidR="00834C69">
        <w:t>”</w:t>
      </w:r>
      <w:r>
        <w:t xml:space="preserve"> på efter, at eleven er udmeldt i EASY-A med </w:t>
      </w:r>
      <w:r w:rsidR="00AC342F">
        <w:t xml:space="preserve">den centrale afgangsårsag 14 – </w:t>
      </w:r>
      <w:r w:rsidR="00834C69">
        <w:t>”</w:t>
      </w:r>
      <w:r w:rsidR="00AC342F">
        <w:t>Fuldført EUD</w:t>
      </w:r>
      <w:r w:rsidR="00834C69">
        <w:t>”</w:t>
      </w:r>
      <w:r w:rsidR="00AC342F">
        <w:t>.</w:t>
      </w:r>
    </w:p>
    <w:p w14:paraId="3CAD0833" w14:textId="77777777" w:rsidR="004C461C" w:rsidRDefault="004C461C" w:rsidP="00A05F96"/>
    <w:p w14:paraId="5C1E694B" w14:textId="77777777" w:rsidR="00A370A6" w:rsidRDefault="00A370A6" w:rsidP="00A370A6">
      <w:pPr>
        <w:rPr>
          <w:color w:val="000000"/>
        </w:rPr>
      </w:pPr>
    </w:p>
    <w:p w14:paraId="15BA4634" w14:textId="77777777" w:rsidR="00A370A6" w:rsidRPr="00CE2EAE" w:rsidRDefault="00A370A6" w:rsidP="00A370A6">
      <w:pPr>
        <w:pStyle w:val="Overskrift1"/>
      </w:pPr>
      <w:bookmarkStart w:id="41" w:name="_Toc444107432"/>
      <w:r w:rsidRPr="00CE2EAE">
        <w:t xml:space="preserve">Deltagelse i </w:t>
      </w:r>
      <w:proofErr w:type="spellStart"/>
      <w:r w:rsidRPr="00CE2EAE">
        <w:t>erfagruppe</w:t>
      </w:r>
      <w:bookmarkEnd w:id="41"/>
      <w:proofErr w:type="spellEnd"/>
    </w:p>
    <w:p w14:paraId="2623F835" w14:textId="77777777" w:rsidR="00A370A6" w:rsidRDefault="00A370A6" w:rsidP="00A370A6">
      <w:pPr>
        <w:rPr>
          <w:color w:val="000000"/>
        </w:rPr>
      </w:pPr>
      <w:r>
        <w:rPr>
          <w:color w:val="000000"/>
        </w:rPr>
        <w:t xml:space="preserve">Hvis du registrerer i EASY-P, kan det anbefales at du udveksler erfaringer med kolleger fra egen og andre skoler. </w:t>
      </w:r>
      <w:proofErr w:type="spellStart"/>
      <w:r>
        <w:rPr>
          <w:color w:val="000000"/>
        </w:rPr>
        <w:t>Erfa</w:t>
      </w:r>
      <w:proofErr w:type="spellEnd"/>
      <w:r>
        <w:rPr>
          <w:color w:val="000000"/>
        </w:rPr>
        <w:t>-grupper vedr. EASY-P kan ses i EASY-P vinduet PB05 ”</w:t>
      </w:r>
      <w:proofErr w:type="spellStart"/>
      <w:r>
        <w:rPr>
          <w:color w:val="000000"/>
        </w:rPr>
        <w:t>Erfagrupper</w:t>
      </w:r>
      <w:proofErr w:type="spellEnd"/>
      <w:r>
        <w:rPr>
          <w:color w:val="000000"/>
        </w:rPr>
        <w:t>” i m</w:t>
      </w:r>
      <w:r>
        <w:rPr>
          <w:color w:val="000000"/>
        </w:rPr>
        <w:t>e</w:t>
      </w:r>
      <w:r>
        <w:rPr>
          <w:color w:val="000000"/>
        </w:rPr>
        <w:t>nuen ”Autorisation”</w:t>
      </w:r>
    </w:p>
    <w:p w14:paraId="552073DA" w14:textId="77777777" w:rsidR="00A05F96" w:rsidRDefault="00A05F96" w:rsidP="00A05F96"/>
    <w:sectPr w:rsidR="00A05F96" w:rsidSect="008308AE">
      <w:headerReference w:type="even" r:id="rId51"/>
      <w:headerReference w:type="default" r:id="rId52"/>
      <w:footerReference w:type="even" r:id="rId53"/>
      <w:footerReference w:type="default" r:id="rId54"/>
      <w:headerReference w:type="first" r:id="rId55"/>
      <w:footerReference w:type="first" r:id="rId56"/>
      <w:pgSz w:w="11906" w:h="16838" w:code="9"/>
      <w:pgMar w:top="1418" w:right="1134" w:bottom="1418"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0A93F" w14:textId="77777777" w:rsidR="0051404C" w:rsidRDefault="0051404C">
      <w:r>
        <w:separator/>
      </w:r>
    </w:p>
  </w:endnote>
  <w:endnote w:type="continuationSeparator" w:id="0">
    <w:p w14:paraId="13546020" w14:textId="77777777" w:rsidR="0051404C" w:rsidRDefault="0051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FF5B1" w14:textId="77777777" w:rsidR="00084C31" w:rsidRDefault="00084C3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29394610"/>
      <w:docPartObj>
        <w:docPartGallery w:val="Page Numbers (Bottom of Page)"/>
        <w:docPartUnique/>
      </w:docPartObj>
    </w:sdtPr>
    <w:sdtContent>
      <w:sdt>
        <w:sdtPr>
          <w:rPr>
            <w:sz w:val="20"/>
            <w:szCs w:val="20"/>
          </w:rPr>
          <w:id w:val="860082579"/>
          <w:docPartObj>
            <w:docPartGallery w:val="Page Numbers (Top of Page)"/>
            <w:docPartUnique/>
          </w:docPartObj>
        </w:sdtPr>
        <w:sdtContent>
          <w:p w14:paraId="48B0FAF2" w14:textId="77777777" w:rsidR="00084C31" w:rsidRPr="00584775" w:rsidRDefault="00084C31">
            <w:pPr>
              <w:pStyle w:val="Sidefod"/>
              <w:jc w:val="right"/>
              <w:rPr>
                <w:sz w:val="20"/>
                <w:szCs w:val="20"/>
              </w:rPr>
            </w:pPr>
            <w:r w:rsidRPr="00584775">
              <w:rPr>
                <w:sz w:val="16"/>
                <w:szCs w:val="16"/>
              </w:rPr>
              <w:t xml:space="preserve">Side </w:t>
            </w:r>
            <w:r w:rsidRPr="00584775">
              <w:rPr>
                <w:bCs/>
                <w:sz w:val="16"/>
                <w:szCs w:val="16"/>
              </w:rPr>
              <w:fldChar w:fldCharType="begin"/>
            </w:r>
            <w:r w:rsidRPr="00584775">
              <w:rPr>
                <w:bCs/>
                <w:sz w:val="16"/>
                <w:szCs w:val="16"/>
              </w:rPr>
              <w:instrText>PAGE</w:instrText>
            </w:r>
            <w:r w:rsidRPr="00584775">
              <w:rPr>
                <w:bCs/>
                <w:sz w:val="16"/>
                <w:szCs w:val="16"/>
              </w:rPr>
              <w:fldChar w:fldCharType="separate"/>
            </w:r>
            <w:r w:rsidR="00345C10">
              <w:rPr>
                <w:bCs/>
                <w:noProof/>
                <w:sz w:val="16"/>
                <w:szCs w:val="16"/>
              </w:rPr>
              <w:t>30</w:t>
            </w:r>
            <w:r w:rsidRPr="00584775">
              <w:rPr>
                <w:bCs/>
                <w:sz w:val="16"/>
                <w:szCs w:val="16"/>
              </w:rPr>
              <w:fldChar w:fldCharType="end"/>
            </w:r>
            <w:r w:rsidRPr="00584775">
              <w:rPr>
                <w:sz w:val="16"/>
                <w:szCs w:val="16"/>
              </w:rPr>
              <w:t xml:space="preserve"> af </w:t>
            </w:r>
            <w:r w:rsidRPr="00584775">
              <w:rPr>
                <w:bCs/>
                <w:sz w:val="16"/>
                <w:szCs w:val="16"/>
              </w:rPr>
              <w:fldChar w:fldCharType="begin"/>
            </w:r>
            <w:r w:rsidRPr="00584775">
              <w:rPr>
                <w:bCs/>
                <w:sz w:val="16"/>
                <w:szCs w:val="16"/>
              </w:rPr>
              <w:instrText>NUMPAGES</w:instrText>
            </w:r>
            <w:r w:rsidRPr="00584775">
              <w:rPr>
                <w:bCs/>
                <w:sz w:val="16"/>
                <w:szCs w:val="16"/>
              </w:rPr>
              <w:fldChar w:fldCharType="separate"/>
            </w:r>
            <w:r w:rsidR="00345C10">
              <w:rPr>
                <w:bCs/>
                <w:noProof/>
                <w:sz w:val="16"/>
                <w:szCs w:val="16"/>
              </w:rPr>
              <w:t>35</w:t>
            </w:r>
            <w:r w:rsidRPr="00584775">
              <w:rPr>
                <w:bCs/>
                <w:sz w:val="16"/>
                <w:szCs w:val="16"/>
              </w:rPr>
              <w:fldChar w:fldCharType="end"/>
            </w:r>
          </w:p>
        </w:sdtContent>
      </w:sdt>
    </w:sdtContent>
  </w:sdt>
  <w:p w14:paraId="4897FCDE" w14:textId="77777777" w:rsidR="00084C31" w:rsidRPr="00126DB4" w:rsidRDefault="00084C31" w:rsidP="003C3AE9">
    <w:pPr>
      <w:pStyle w:val="Sidefod"/>
      <w:tabs>
        <w:tab w:val="clear" w:pos="9638"/>
        <w:tab w:val="right" w:pos="9781"/>
      </w:tabs>
      <w:jc w:val="right"/>
      <w:rPr>
        <w:color w:val="0000FF"/>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8BE19" w14:textId="77777777" w:rsidR="00084C31" w:rsidRDefault="00084C3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AD3B6" w14:textId="77777777" w:rsidR="0051404C" w:rsidRDefault="0051404C">
      <w:r>
        <w:separator/>
      </w:r>
    </w:p>
  </w:footnote>
  <w:footnote w:type="continuationSeparator" w:id="0">
    <w:p w14:paraId="4EE0CAA6" w14:textId="77777777" w:rsidR="0051404C" w:rsidRDefault="00514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E54F6" w14:textId="77777777" w:rsidR="00084C31" w:rsidRDefault="00084C31">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707FC" w14:textId="51905EFB" w:rsidR="00084C31" w:rsidRPr="009D357A" w:rsidRDefault="00084C31">
    <w:pPr>
      <w:pStyle w:val="Sidehoved"/>
      <w:rPr>
        <w:sz w:val="16"/>
        <w:szCs w:val="16"/>
      </w:rPr>
    </w:pPr>
    <w:r w:rsidRPr="009D357A">
      <w:rPr>
        <w:noProof/>
        <w:color w:val="A6A6A6" w:themeColor="background1" w:themeShade="A6"/>
        <w:sz w:val="16"/>
        <w:szCs w:val="16"/>
      </w:rPr>
      <w:drawing>
        <wp:anchor distT="0" distB="0" distL="114300" distR="114300" simplePos="0" relativeHeight="251658752" behindDoc="0" locked="0" layoutInCell="1" allowOverlap="1" wp14:anchorId="5DB185DA" wp14:editId="7E68EBD6">
          <wp:simplePos x="0" y="0"/>
          <wp:positionH relativeFrom="column">
            <wp:posOffset>5486400</wp:posOffset>
          </wp:positionH>
          <wp:positionV relativeFrom="paragraph">
            <wp:posOffset>-187325</wp:posOffset>
          </wp:positionV>
          <wp:extent cx="600075" cy="640080"/>
          <wp:effectExtent l="0" t="0" r="9525" b="762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40080"/>
                  </a:xfrm>
                  <a:prstGeom prst="rect">
                    <a:avLst/>
                  </a:prstGeom>
                  <a:noFill/>
                </pic:spPr>
              </pic:pic>
            </a:graphicData>
          </a:graphic>
          <wp14:sizeRelH relativeFrom="page">
            <wp14:pctWidth>0</wp14:pctWidth>
          </wp14:sizeRelH>
          <wp14:sizeRelV relativeFrom="page">
            <wp14:pctHeight>0</wp14:pctHeight>
          </wp14:sizeRelV>
        </wp:anchor>
      </w:drawing>
    </w:r>
    <w:r>
      <w:rPr>
        <w:color w:val="A6A6A6" w:themeColor="background1" w:themeShade="A6"/>
        <w:sz w:val="16"/>
        <w:szCs w:val="16"/>
      </w:rPr>
      <w:t>December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0A163" w14:textId="77777777" w:rsidR="00084C31" w:rsidRDefault="00084C3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67696A"/>
    <w:multiLevelType w:val="hybridMultilevel"/>
    <w:tmpl w:val="C13EFF6C"/>
    <w:lvl w:ilvl="0" w:tplc="04060001">
      <w:start w:val="1"/>
      <w:numFmt w:val="bullet"/>
      <w:lvlText w:val=""/>
      <w:lvlJc w:val="left"/>
      <w:pPr>
        <w:tabs>
          <w:tab w:val="num" w:pos="360"/>
        </w:tabs>
        <w:ind w:left="360" w:hanging="360"/>
      </w:pPr>
      <w:rPr>
        <w:rFonts w:ascii="Symbol" w:hAnsi="Symbol" w:hint="default"/>
      </w:rPr>
    </w:lvl>
    <w:lvl w:ilvl="1" w:tplc="04060001">
      <w:start w:val="1"/>
      <w:numFmt w:val="bullet"/>
      <w:lvlText w:val=""/>
      <w:lvlJc w:val="left"/>
      <w:pPr>
        <w:tabs>
          <w:tab w:val="num" w:pos="1080"/>
        </w:tabs>
        <w:ind w:left="1080" w:hanging="360"/>
      </w:pPr>
      <w:rPr>
        <w:rFonts w:ascii="Symbol" w:hAnsi="Symbol"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nsid w:val="033115FB"/>
    <w:multiLevelType w:val="hybridMultilevel"/>
    <w:tmpl w:val="D0CA68B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B827CA"/>
    <w:multiLevelType w:val="hybridMultilevel"/>
    <w:tmpl w:val="64EE86D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C834109"/>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5">
    <w:nsid w:val="0F72472F"/>
    <w:multiLevelType w:val="hybridMultilevel"/>
    <w:tmpl w:val="65887DCC"/>
    <w:lvl w:ilvl="0" w:tplc="04060003">
      <w:start w:val="1"/>
      <w:numFmt w:val="bullet"/>
      <w:lvlText w:val="o"/>
      <w:lvlJc w:val="left"/>
      <w:pPr>
        <w:tabs>
          <w:tab w:val="num" w:pos="786"/>
        </w:tabs>
        <w:ind w:left="786" w:hanging="360"/>
      </w:pPr>
      <w:rPr>
        <w:rFonts w:ascii="Courier New" w:hAnsi="Courier New" w:cs="Courier New" w:hint="default"/>
      </w:rPr>
    </w:lvl>
    <w:lvl w:ilvl="1" w:tplc="04060003">
      <w:start w:val="1"/>
      <w:numFmt w:val="bullet"/>
      <w:lvlText w:val="o"/>
      <w:lvlJc w:val="left"/>
      <w:pPr>
        <w:tabs>
          <w:tab w:val="num" w:pos="3349"/>
        </w:tabs>
        <w:ind w:left="3349" w:hanging="360"/>
      </w:pPr>
      <w:rPr>
        <w:rFonts w:ascii="Courier New" w:hAnsi="Courier New" w:cs="Courier New" w:hint="default"/>
      </w:rPr>
    </w:lvl>
    <w:lvl w:ilvl="2" w:tplc="04060005" w:tentative="1">
      <w:start w:val="1"/>
      <w:numFmt w:val="bullet"/>
      <w:lvlText w:val=""/>
      <w:lvlJc w:val="left"/>
      <w:pPr>
        <w:tabs>
          <w:tab w:val="num" w:pos="4069"/>
        </w:tabs>
        <w:ind w:left="4069" w:hanging="360"/>
      </w:pPr>
      <w:rPr>
        <w:rFonts w:ascii="Wingdings" w:hAnsi="Wingdings" w:hint="default"/>
      </w:rPr>
    </w:lvl>
    <w:lvl w:ilvl="3" w:tplc="04060001" w:tentative="1">
      <w:start w:val="1"/>
      <w:numFmt w:val="bullet"/>
      <w:lvlText w:val=""/>
      <w:lvlJc w:val="left"/>
      <w:pPr>
        <w:tabs>
          <w:tab w:val="num" w:pos="4789"/>
        </w:tabs>
        <w:ind w:left="4789" w:hanging="360"/>
      </w:pPr>
      <w:rPr>
        <w:rFonts w:ascii="Symbol" w:hAnsi="Symbol" w:hint="default"/>
      </w:rPr>
    </w:lvl>
    <w:lvl w:ilvl="4" w:tplc="04060003" w:tentative="1">
      <w:start w:val="1"/>
      <w:numFmt w:val="bullet"/>
      <w:lvlText w:val="o"/>
      <w:lvlJc w:val="left"/>
      <w:pPr>
        <w:tabs>
          <w:tab w:val="num" w:pos="5509"/>
        </w:tabs>
        <w:ind w:left="5509" w:hanging="360"/>
      </w:pPr>
      <w:rPr>
        <w:rFonts w:ascii="Courier New" w:hAnsi="Courier New" w:cs="Courier New" w:hint="default"/>
      </w:rPr>
    </w:lvl>
    <w:lvl w:ilvl="5" w:tplc="04060005" w:tentative="1">
      <w:start w:val="1"/>
      <w:numFmt w:val="bullet"/>
      <w:lvlText w:val=""/>
      <w:lvlJc w:val="left"/>
      <w:pPr>
        <w:tabs>
          <w:tab w:val="num" w:pos="6229"/>
        </w:tabs>
        <w:ind w:left="6229" w:hanging="360"/>
      </w:pPr>
      <w:rPr>
        <w:rFonts w:ascii="Wingdings" w:hAnsi="Wingdings" w:hint="default"/>
      </w:rPr>
    </w:lvl>
    <w:lvl w:ilvl="6" w:tplc="04060001" w:tentative="1">
      <w:start w:val="1"/>
      <w:numFmt w:val="bullet"/>
      <w:lvlText w:val=""/>
      <w:lvlJc w:val="left"/>
      <w:pPr>
        <w:tabs>
          <w:tab w:val="num" w:pos="6949"/>
        </w:tabs>
        <w:ind w:left="6949" w:hanging="360"/>
      </w:pPr>
      <w:rPr>
        <w:rFonts w:ascii="Symbol" w:hAnsi="Symbol" w:hint="default"/>
      </w:rPr>
    </w:lvl>
    <w:lvl w:ilvl="7" w:tplc="04060003" w:tentative="1">
      <w:start w:val="1"/>
      <w:numFmt w:val="bullet"/>
      <w:lvlText w:val="o"/>
      <w:lvlJc w:val="left"/>
      <w:pPr>
        <w:tabs>
          <w:tab w:val="num" w:pos="7669"/>
        </w:tabs>
        <w:ind w:left="7669" w:hanging="360"/>
      </w:pPr>
      <w:rPr>
        <w:rFonts w:ascii="Courier New" w:hAnsi="Courier New" w:cs="Courier New" w:hint="default"/>
      </w:rPr>
    </w:lvl>
    <w:lvl w:ilvl="8" w:tplc="04060005" w:tentative="1">
      <w:start w:val="1"/>
      <w:numFmt w:val="bullet"/>
      <w:lvlText w:val=""/>
      <w:lvlJc w:val="left"/>
      <w:pPr>
        <w:tabs>
          <w:tab w:val="num" w:pos="8389"/>
        </w:tabs>
        <w:ind w:left="8389" w:hanging="360"/>
      </w:pPr>
      <w:rPr>
        <w:rFonts w:ascii="Wingdings" w:hAnsi="Wingdings" w:hint="default"/>
      </w:rPr>
    </w:lvl>
  </w:abstractNum>
  <w:abstractNum w:abstractNumId="6">
    <w:nsid w:val="11D26252"/>
    <w:multiLevelType w:val="hybridMultilevel"/>
    <w:tmpl w:val="3E6C2C6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nsid w:val="12574F67"/>
    <w:multiLevelType w:val="hybridMultilevel"/>
    <w:tmpl w:val="D082B7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126D04A2"/>
    <w:multiLevelType w:val="hybridMultilevel"/>
    <w:tmpl w:val="F6C8F8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32E7D80"/>
    <w:multiLevelType w:val="hybridMultilevel"/>
    <w:tmpl w:val="6B8EB916"/>
    <w:lvl w:ilvl="0" w:tplc="1366AE7C">
      <w:numFmt w:val="bullet"/>
      <w:lvlText w:val=""/>
      <w:lvlJc w:val="left"/>
      <w:pPr>
        <w:tabs>
          <w:tab w:val="num" w:pos="780"/>
        </w:tabs>
        <w:ind w:left="780" w:hanging="390"/>
      </w:pPr>
      <w:rPr>
        <w:rFonts w:ascii="Symbol" w:eastAsia="Times New Roman" w:hAnsi="Symbol" w:cs="Times New Roman" w:hint="default"/>
      </w:rPr>
    </w:lvl>
    <w:lvl w:ilvl="1" w:tplc="04060003" w:tentative="1">
      <w:start w:val="1"/>
      <w:numFmt w:val="bullet"/>
      <w:lvlText w:val="o"/>
      <w:lvlJc w:val="left"/>
      <w:pPr>
        <w:tabs>
          <w:tab w:val="num" w:pos="1470"/>
        </w:tabs>
        <w:ind w:left="1470" w:hanging="360"/>
      </w:pPr>
      <w:rPr>
        <w:rFonts w:ascii="Courier New" w:hAnsi="Courier New" w:cs="Courier New" w:hint="default"/>
      </w:rPr>
    </w:lvl>
    <w:lvl w:ilvl="2" w:tplc="04060005" w:tentative="1">
      <w:start w:val="1"/>
      <w:numFmt w:val="bullet"/>
      <w:lvlText w:val=""/>
      <w:lvlJc w:val="left"/>
      <w:pPr>
        <w:tabs>
          <w:tab w:val="num" w:pos="2190"/>
        </w:tabs>
        <w:ind w:left="2190" w:hanging="360"/>
      </w:pPr>
      <w:rPr>
        <w:rFonts w:ascii="Wingdings" w:hAnsi="Wingdings" w:hint="default"/>
      </w:rPr>
    </w:lvl>
    <w:lvl w:ilvl="3" w:tplc="04060001" w:tentative="1">
      <w:start w:val="1"/>
      <w:numFmt w:val="bullet"/>
      <w:lvlText w:val=""/>
      <w:lvlJc w:val="left"/>
      <w:pPr>
        <w:tabs>
          <w:tab w:val="num" w:pos="2910"/>
        </w:tabs>
        <w:ind w:left="2910" w:hanging="360"/>
      </w:pPr>
      <w:rPr>
        <w:rFonts w:ascii="Symbol" w:hAnsi="Symbol" w:hint="default"/>
      </w:rPr>
    </w:lvl>
    <w:lvl w:ilvl="4" w:tplc="04060003" w:tentative="1">
      <w:start w:val="1"/>
      <w:numFmt w:val="bullet"/>
      <w:lvlText w:val="o"/>
      <w:lvlJc w:val="left"/>
      <w:pPr>
        <w:tabs>
          <w:tab w:val="num" w:pos="3630"/>
        </w:tabs>
        <w:ind w:left="3630" w:hanging="360"/>
      </w:pPr>
      <w:rPr>
        <w:rFonts w:ascii="Courier New" w:hAnsi="Courier New" w:cs="Courier New" w:hint="default"/>
      </w:rPr>
    </w:lvl>
    <w:lvl w:ilvl="5" w:tplc="04060005" w:tentative="1">
      <w:start w:val="1"/>
      <w:numFmt w:val="bullet"/>
      <w:lvlText w:val=""/>
      <w:lvlJc w:val="left"/>
      <w:pPr>
        <w:tabs>
          <w:tab w:val="num" w:pos="4350"/>
        </w:tabs>
        <w:ind w:left="4350" w:hanging="360"/>
      </w:pPr>
      <w:rPr>
        <w:rFonts w:ascii="Wingdings" w:hAnsi="Wingdings" w:hint="default"/>
      </w:rPr>
    </w:lvl>
    <w:lvl w:ilvl="6" w:tplc="04060001" w:tentative="1">
      <w:start w:val="1"/>
      <w:numFmt w:val="bullet"/>
      <w:lvlText w:val=""/>
      <w:lvlJc w:val="left"/>
      <w:pPr>
        <w:tabs>
          <w:tab w:val="num" w:pos="5070"/>
        </w:tabs>
        <w:ind w:left="5070" w:hanging="360"/>
      </w:pPr>
      <w:rPr>
        <w:rFonts w:ascii="Symbol" w:hAnsi="Symbol" w:hint="default"/>
      </w:rPr>
    </w:lvl>
    <w:lvl w:ilvl="7" w:tplc="04060003" w:tentative="1">
      <w:start w:val="1"/>
      <w:numFmt w:val="bullet"/>
      <w:lvlText w:val="o"/>
      <w:lvlJc w:val="left"/>
      <w:pPr>
        <w:tabs>
          <w:tab w:val="num" w:pos="5790"/>
        </w:tabs>
        <w:ind w:left="5790" w:hanging="360"/>
      </w:pPr>
      <w:rPr>
        <w:rFonts w:ascii="Courier New" w:hAnsi="Courier New" w:cs="Courier New" w:hint="default"/>
      </w:rPr>
    </w:lvl>
    <w:lvl w:ilvl="8" w:tplc="04060005" w:tentative="1">
      <w:start w:val="1"/>
      <w:numFmt w:val="bullet"/>
      <w:lvlText w:val=""/>
      <w:lvlJc w:val="left"/>
      <w:pPr>
        <w:tabs>
          <w:tab w:val="num" w:pos="6510"/>
        </w:tabs>
        <w:ind w:left="6510" w:hanging="360"/>
      </w:pPr>
      <w:rPr>
        <w:rFonts w:ascii="Wingdings" w:hAnsi="Wingdings" w:hint="default"/>
      </w:rPr>
    </w:lvl>
  </w:abstractNum>
  <w:abstractNum w:abstractNumId="10">
    <w:nsid w:val="13706697"/>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1">
    <w:nsid w:val="13C47620"/>
    <w:multiLevelType w:val="hybridMultilevel"/>
    <w:tmpl w:val="F18AEFE4"/>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15995385"/>
    <w:multiLevelType w:val="hybridMultilevel"/>
    <w:tmpl w:val="4858BDB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1974219E"/>
    <w:multiLevelType w:val="hybridMultilevel"/>
    <w:tmpl w:val="BC8E2DDC"/>
    <w:lvl w:ilvl="0" w:tplc="578ACA9E">
      <w:start w:val="3"/>
      <w:numFmt w:val="bullet"/>
      <w:lvlText w:val=""/>
      <w:lvlJc w:val="left"/>
      <w:pPr>
        <w:tabs>
          <w:tab w:val="num" w:pos="810"/>
        </w:tabs>
        <w:ind w:left="810" w:hanging="450"/>
      </w:pPr>
      <w:rPr>
        <w:rFonts w:ascii="Symbol" w:eastAsia="Times New Roman"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22985B5D"/>
    <w:multiLevelType w:val="multilevel"/>
    <w:tmpl w:val="B6707A92"/>
    <w:lvl w:ilvl="0">
      <w:start w:val="1"/>
      <w:numFmt w:val="decimal"/>
      <w:pStyle w:val="Overskrift1"/>
      <w:suff w:val="space"/>
      <w:lvlText w:val="%1."/>
      <w:lvlJc w:val="left"/>
      <w:pPr>
        <w:ind w:left="0" w:firstLine="0"/>
      </w:pPr>
    </w:lvl>
    <w:lvl w:ilvl="1">
      <w:start w:val="1"/>
      <w:numFmt w:val="decimal"/>
      <w:pStyle w:val="Overskrift2"/>
      <w:suff w:val="space"/>
      <w:lvlText w:val="%1.%2"/>
      <w:lvlJc w:val="left"/>
      <w:pPr>
        <w:ind w:left="0" w:firstLine="0"/>
      </w:pPr>
    </w:lvl>
    <w:lvl w:ilvl="2">
      <w:start w:val="1"/>
      <w:numFmt w:val="none"/>
      <w:lvlRestart w:val="0"/>
      <w:pStyle w:val="Overskrift3"/>
      <w:suff w:val="nothing"/>
      <w:lvlText w:val=""/>
      <w:lvlJc w:val="left"/>
      <w:pPr>
        <w:ind w:left="0" w:firstLine="0"/>
      </w:pPr>
    </w:lvl>
    <w:lvl w:ilvl="3">
      <w:start w:val="1"/>
      <w:numFmt w:val="none"/>
      <w:lvlRestart w:val="0"/>
      <w:pStyle w:val="Overskrift4"/>
      <w:suff w:val="nothing"/>
      <w:lvlText w:val=""/>
      <w:lvlJc w:val="left"/>
      <w:pPr>
        <w:ind w:left="0" w:firstLine="0"/>
      </w:pPr>
    </w:lvl>
    <w:lvl w:ilvl="4">
      <w:start w:val="1"/>
      <w:numFmt w:val="none"/>
      <w:lvlRestart w:val="0"/>
      <w:pStyle w:val="Overskrift5"/>
      <w:suff w:val="nothing"/>
      <w:lvlText w:val=""/>
      <w:lvlJc w:val="left"/>
      <w:pPr>
        <w:ind w:left="0" w:firstLine="0"/>
      </w:pPr>
    </w:lvl>
    <w:lvl w:ilvl="5">
      <w:start w:val="1"/>
      <w:numFmt w:val="none"/>
      <w:lvlRestart w:val="0"/>
      <w:pStyle w:val="Overskrift6"/>
      <w:suff w:val="nothing"/>
      <w:lvlText w:val=""/>
      <w:lvlJc w:val="left"/>
      <w:pPr>
        <w:ind w:left="0" w:firstLine="0"/>
      </w:pPr>
    </w:lvl>
    <w:lvl w:ilvl="6">
      <w:start w:val="1"/>
      <w:numFmt w:val="none"/>
      <w:lvlRestart w:val="0"/>
      <w:pStyle w:val="Overskrift7"/>
      <w:suff w:val="nothing"/>
      <w:lvlText w:val=""/>
      <w:lvlJc w:val="left"/>
      <w:pPr>
        <w:ind w:left="0" w:firstLine="0"/>
      </w:pPr>
    </w:lvl>
    <w:lvl w:ilvl="7">
      <w:start w:val="1"/>
      <w:numFmt w:val="none"/>
      <w:lvlRestart w:val="0"/>
      <w:pStyle w:val="Overskrift8"/>
      <w:suff w:val="nothing"/>
      <w:lvlText w:val=""/>
      <w:lvlJc w:val="left"/>
      <w:pPr>
        <w:ind w:left="0" w:firstLine="0"/>
      </w:pPr>
    </w:lvl>
    <w:lvl w:ilvl="8">
      <w:start w:val="1"/>
      <w:numFmt w:val="none"/>
      <w:lvlRestart w:val="0"/>
      <w:pStyle w:val="Overskrift9"/>
      <w:suff w:val="nothing"/>
      <w:lvlText w:val=""/>
      <w:lvlJc w:val="left"/>
      <w:pPr>
        <w:ind w:left="0" w:firstLine="0"/>
      </w:pPr>
    </w:lvl>
  </w:abstractNum>
  <w:abstractNum w:abstractNumId="15">
    <w:nsid w:val="255271E7"/>
    <w:multiLevelType w:val="multilevel"/>
    <w:tmpl w:val="3E70B8F0"/>
    <w:lvl w:ilvl="0">
      <w:start w:val="3"/>
      <w:numFmt w:val="bullet"/>
      <w:lvlText w:val=""/>
      <w:lvlJc w:val="left"/>
      <w:pPr>
        <w:tabs>
          <w:tab w:val="num" w:pos="810"/>
        </w:tabs>
        <w:ind w:left="810" w:hanging="45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5875598"/>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7">
    <w:nsid w:val="27B508E1"/>
    <w:multiLevelType w:val="hybridMultilevel"/>
    <w:tmpl w:val="ACCC805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7E41712"/>
    <w:multiLevelType w:val="hybridMultilevel"/>
    <w:tmpl w:val="A1024D60"/>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nsid w:val="2B952D5C"/>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0">
    <w:nsid w:val="2E2A318E"/>
    <w:multiLevelType w:val="hybridMultilevel"/>
    <w:tmpl w:val="ACDC17A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nsid w:val="2F020C8A"/>
    <w:multiLevelType w:val="hybridMultilevel"/>
    <w:tmpl w:val="8E84CBF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69652A2"/>
    <w:multiLevelType w:val="hybridMultilevel"/>
    <w:tmpl w:val="B5D0735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6CD07EF"/>
    <w:multiLevelType w:val="hybridMultilevel"/>
    <w:tmpl w:val="27CC0364"/>
    <w:lvl w:ilvl="0" w:tplc="8A86DD1C">
      <w:numFmt w:val="bullet"/>
      <w:lvlText w:val="-"/>
      <w:lvlJc w:val="left"/>
      <w:pPr>
        <w:ind w:left="1665" w:hanging="360"/>
      </w:pPr>
      <w:rPr>
        <w:rFonts w:ascii="Arial" w:eastAsia="Times New Roman" w:hAnsi="Arial" w:cs="Arial"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24">
    <w:nsid w:val="3756178B"/>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5">
    <w:nsid w:val="386070B4"/>
    <w:multiLevelType w:val="hybridMultilevel"/>
    <w:tmpl w:val="F3FA57A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38780A5F"/>
    <w:multiLevelType w:val="hybridMultilevel"/>
    <w:tmpl w:val="2352736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F1E3396"/>
    <w:multiLevelType w:val="hybridMultilevel"/>
    <w:tmpl w:val="6366D91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3F3D53D9"/>
    <w:multiLevelType w:val="hybridMultilevel"/>
    <w:tmpl w:val="E45405B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46700332"/>
    <w:multiLevelType w:val="hybridMultilevel"/>
    <w:tmpl w:val="6F6AC7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496B4264"/>
    <w:multiLevelType w:val="singleLevel"/>
    <w:tmpl w:val="0406000F"/>
    <w:lvl w:ilvl="0">
      <w:start w:val="1"/>
      <w:numFmt w:val="decimal"/>
      <w:lvlText w:val="%1."/>
      <w:lvlJc w:val="left"/>
      <w:pPr>
        <w:tabs>
          <w:tab w:val="num" w:pos="360"/>
        </w:tabs>
        <w:ind w:left="360" w:hanging="360"/>
      </w:pPr>
    </w:lvl>
  </w:abstractNum>
  <w:abstractNum w:abstractNumId="31">
    <w:nsid w:val="4C604712"/>
    <w:multiLevelType w:val="hybridMultilevel"/>
    <w:tmpl w:val="92F65D8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4CE40FD5"/>
    <w:multiLevelType w:val="hybridMultilevel"/>
    <w:tmpl w:val="2050F8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4F3E30AE"/>
    <w:multiLevelType w:val="hybridMultilevel"/>
    <w:tmpl w:val="7F86CCC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4">
    <w:nsid w:val="4F4B4024"/>
    <w:multiLevelType w:val="hybridMultilevel"/>
    <w:tmpl w:val="EF4CFAA6"/>
    <w:lvl w:ilvl="0" w:tplc="04060001">
      <w:start w:val="1"/>
      <w:numFmt w:val="bullet"/>
      <w:lvlText w:val=""/>
      <w:lvlJc w:val="left"/>
      <w:pPr>
        <w:tabs>
          <w:tab w:val="num" w:pos="360"/>
        </w:tabs>
        <w:ind w:left="36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5">
    <w:nsid w:val="50075ED9"/>
    <w:multiLevelType w:val="hybridMultilevel"/>
    <w:tmpl w:val="061499CA"/>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6">
    <w:nsid w:val="5162589F"/>
    <w:multiLevelType w:val="hybridMultilevel"/>
    <w:tmpl w:val="17A201F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523327F6"/>
    <w:multiLevelType w:val="hybridMultilevel"/>
    <w:tmpl w:val="A0FEDCC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53D42755"/>
    <w:multiLevelType w:val="hybridMultilevel"/>
    <w:tmpl w:val="DEC259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55A14324"/>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40">
    <w:nsid w:val="56263C76"/>
    <w:multiLevelType w:val="hybridMultilevel"/>
    <w:tmpl w:val="710C6F3C"/>
    <w:lvl w:ilvl="0" w:tplc="7230025A">
      <w:numFmt w:val="bullet"/>
      <w:lvlText w:val="-"/>
      <w:lvlJc w:val="left"/>
      <w:pPr>
        <w:ind w:left="1665" w:hanging="360"/>
      </w:pPr>
      <w:rPr>
        <w:rFonts w:ascii="Arial" w:eastAsia="Times New Roman" w:hAnsi="Arial" w:cs="Arial"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41">
    <w:nsid w:val="56A530E5"/>
    <w:multiLevelType w:val="hybridMultilevel"/>
    <w:tmpl w:val="1D14F724"/>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1">
      <w:start w:val="1"/>
      <w:numFmt w:val="bullet"/>
      <w:lvlText w:val=""/>
      <w:lvlJc w:val="left"/>
      <w:pPr>
        <w:tabs>
          <w:tab w:val="num" w:pos="1800"/>
        </w:tabs>
        <w:ind w:left="1800" w:hanging="360"/>
      </w:pPr>
      <w:rPr>
        <w:rFonts w:ascii="Symbol" w:hAnsi="Symbol" w:hint="default"/>
      </w:rPr>
    </w:lvl>
    <w:lvl w:ilvl="3" w:tplc="CC50CAD8">
      <w:numFmt w:val="bullet"/>
      <w:lvlText w:val=""/>
      <w:lvlJc w:val="left"/>
      <w:pPr>
        <w:ind w:left="2550" w:hanging="390"/>
      </w:pPr>
      <w:rPr>
        <w:rFonts w:ascii="Symbol" w:eastAsia="Times New Roman" w:hAnsi="Symbol" w:cs="Times New Roman"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2">
    <w:nsid w:val="58876CE7"/>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43">
    <w:nsid w:val="592C3796"/>
    <w:multiLevelType w:val="hybridMultilevel"/>
    <w:tmpl w:val="47D04F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5A5416BE"/>
    <w:multiLevelType w:val="hybridMultilevel"/>
    <w:tmpl w:val="7C1827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nsid w:val="617521AE"/>
    <w:multiLevelType w:val="hybridMultilevel"/>
    <w:tmpl w:val="9E08357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6">
    <w:nsid w:val="61D32E28"/>
    <w:multiLevelType w:val="hybridMultilevel"/>
    <w:tmpl w:val="E7E0FF00"/>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7">
    <w:nsid w:val="66D96907"/>
    <w:multiLevelType w:val="hybridMultilevel"/>
    <w:tmpl w:val="2424EDD8"/>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8">
    <w:nsid w:val="681C3791"/>
    <w:multiLevelType w:val="hybridMultilevel"/>
    <w:tmpl w:val="1D50E0A6"/>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9">
    <w:nsid w:val="69856BB9"/>
    <w:multiLevelType w:val="hybridMultilevel"/>
    <w:tmpl w:val="C786D6C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69B62C06"/>
    <w:multiLevelType w:val="hybridMultilevel"/>
    <w:tmpl w:val="3766A03C"/>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51">
    <w:nsid w:val="6B641BE7"/>
    <w:multiLevelType w:val="hybridMultilevel"/>
    <w:tmpl w:val="28965718"/>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52">
    <w:nsid w:val="6B78298C"/>
    <w:multiLevelType w:val="hybridMultilevel"/>
    <w:tmpl w:val="3E70B8F0"/>
    <w:lvl w:ilvl="0" w:tplc="578ACA9E">
      <w:start w:val="3"/>
      <w:numFmt w:val="bullet"/>
      <w:lvlText w:val=""/>
      <w:lvlJc w:val="left"/>
      <w:pPr>
        <w:tabs>
          <w:tab w:val="num" w:pos="810"/>
        </w:tabs>
        <w:ind w:left="810" w:hanging="450"/>
      </w:pPr>
      <w:rPr>
        <w:rFonts w:ascii="Symbol" w:eastAsia="Times New Roman"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3">
    <w:nsid w:val="6E2D7D07"/>
    <w:multiLevelType w:val="hybridMultilevel"/>
    <w:tmpl w:val="F188812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6F973E6C"/>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55">
    <w:nsid w:val="73B4030E"/>
    <w:multiLevelType w:val="hybridMultilevel"/>
    <w:tmpl w:val="540E0FA8"/>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6">
    <w:nsid w:val="745813C5"/>
    <w:multiLevelType w:val="hybridMultilevel"/>
    <w:tmpl w:val="2D6630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75503E17"/>
    <w:multiLevelType w:val="hybridMultilevel"/>
    <w:tmpl w:val="94D674AA"/>
    <w:lvl w:ilvl="0" w:tplc="04060003">
      <w:start w:val="1"/>
      <w:numFmt w:val="bullet"/>
      <w:lvlText w:val="o"/>
      <w:lvlJc w:val="left"/>
      <w:pPr>
        <w:tabs>
          <w:tab w:val="num" w:pos="720"/>
        </w:tabs>
        <w:ind w:left="720" w:hanging="360"/>
      </w:pPr>
      <w:rPr>
        <w:rFonts w:ascii="Courier New" w:hAnsi="Courier New" w:cs="Courier New"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1">
      <w:start w:val="1"/>
      <w:numFmt w:val="bullet"/>
      <w:lvlText w:val=""/>
      <w:lvlJc w:val="left"/>
      <w:pPr>
        <w:tabs>
          <w:tab w:val="num" w:pos="2160"/>
        </w:tabs>
        <w:ind w:left="2160" w:hanging="360"/>
      </w:pPr>
      <w:rPr>
        <w:rFonts w:ascii="Symbol" w:hAnsi="Symbol" w:hint="default"/>
      </w:rPr>
    </w:lvl>
    <w:lvl w:ilvl="3" w:tplc="CC50CAD8">
      <w:numFmt w:val="bullet"/>
      <w:lvlText w:val=""/>
      <w:lvlJc w:val="left"/>
      <w:pPr>
        <w:ind w:left="2910" w:hanging="390"/>
      </w:pPr>
      <w:rPr>
        <w:rFonts w:ascii="Symbol" w:eastAsia="Times New Roman" w:hAnsi="Symbol" w:cs="Times New Roman"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8">
    <w:nsid w:val="758B3474"/>
    <w:multiLevelType w:val="hybridMultilevel"/>
    <w:tmpl w:val="F7204A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nsid w:val="78AE7C30"/>
    <w:multiLevelType w:val="hybridMultilevel"/>
    <w:tmpl w:val="02BC4EEC"/>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0">
    <w:nsid w:val="7A042BE7"/>
    <w:multiLevelType w:val="hybridMultilevel"/>
    <w:tmpl w:val="0D2CBDA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1">
    <w:nsid w:val="7D207C92"/>
    <w:multiLevelType w:val="hybridMultilevel"/>
    <w:tmpl w:val="69E8742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nsid w:val="7DE7480F"/>
    <w:multiLevelType w:val="hybridMultilevel"/>
    <w:tmpl w:val="72269CE2"/>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3">
    <w:nsid w:val="7EF95C02"/>
    <w:multiLevelType w:val="hybridMultilevel"/>
    <w:tmpl w:val="0FAEF16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54"/>
  </w:num>
  <w:num w:numId="4">
    <w:abstractNumId w:val="24"/>
  </w:num>
  <w:num w:numId="5">
    <w:abstractNumId w:val="16"/>
  </w:num>
  <w:num w:numId="6">
    <w:abstractNumId w:val="10"/>
  </w:num>
  <w:num w:numId="7">
    <w:abstractNumId w:val="4"/>
  </w:num>
  <w:num w:numId="8">
    <w:abstractNumId w:val="19"/>
  </w:num>
  <w:num w:numId="9">
    <w:abstractNumId w:val="39"/>
  </w:num>
  <w:num w:numId="10">
    <w:abstractNumId w:val="55"/>
  </w:num>
  <w:num w:numId="11">
    <w:abstractNumId w:val="48"/>
  </w:num>
  <w:num w:numId="12">
    <w:abstractNumId w:val="5"/>
  </w:num>
  <w:num w:numId="13">
    <w:abstractNumId w:val="38"/>
  </w:num>
  <w:num w:numId="14">
    <w:abstractNumId w:val="60"/>
  </w:num>
  <w:num w:numId="15">
    <w:abstractNumId w:val="11"/>
  </w:num>
  <w:num w:numId="16">
    <w:abstractNumId w:val="34"/>
  </w:num>
  <w:num w:numId="17">
    <w:abstractNumId w:val="7"/>
  </w:num>
  <w:num w:numId="18">
    <w:abstractNumId w:val="50"/>
  </w:num>
  <w:num w:numId="19">
    <w:abstractNumId w:val="35"/>
  </w:num>
  <w:num w:numId="20">
    <w:abstractNumId w:val="51"/>
  </w:num>
  <w:num w:numId="21">
    <w:abstractNumId w:val="45"/>
  </w:num>
  <w:num w:numId="22">
    <w:abstractNumId w:val="44"/>
  </w:num>
  <w:num w:numId="23">
    <w:abstractNumId w:val="28"/>
  </w:num>
  <w:num w:numId="24">
    <w:abstractNumId w:val="13"/>
  </w:num>
  <w:num w:numId="25">
    <w:abstractNumId w:val="52"/>
  </w:num>
  <w:num w:numId="26">
    <w:abstractNumId w:val="15"/>
  </w:num>
  <w:num w:numId="27">
    <w:abstractNumId w:val="59"/>
  </w:num>
  <w:num w:numId="28">
    <w:abstractNumId w:val="25"/>
  </w:num>
  <w:num w:numId="29">
    <w:abstractNumId w:val="12"/>
  </w:num>
  <w:num w:numId="30">
    <w:abstractNumId w:val="43"/>
  </w:num>
  <w:num w:numId="31">
    <w:abstractNumId w:val="1"/>
  </w:num>
  <w:num w:numId="32">
    <w:abstractNumId w:val="41"/>
  </w:num>
  <w:num w:numId="33">
    <w:abstractNumId w:val="30"/>
  </w:num>
  <w:num w:numId="34">
    <w:abstractNumId w:val="0"/>
    <w:lvlOverride w:ilvl="0">
      <w:lvl w:ilvl="0">
        <w:numFmt w:val="bullet"/>
        <w:lvlText w:val=""/>
        <w:legacy w:legacy="1" w:legacySpace="0" w:legacyIndent="360"/>
        <w:lvlJc w:val="left"/>
        <w:pPr>
          <w:ind w:left="720" w:hanging="360"/>
        </w:pPr>
        <w:rPr>
          <w:rFonts w:ascii="Symbol" w:hAnsi="Symbol" w:cs="Symbol" w:hint="default"/>
        </w:rPr>
      </w:lvl>
    </w:lvlOverride>
  </w:num>
  <w:num w:numId="35">
    <w:abstractNumId w:val="58"/>
  </w:num>
  <w:num w:numId="36">
    <w:abstractNumId w:val="33"/>
  </w:num>
  <w:num w:numId="37">
    <w:abstractNumId w:val="56"/>
  </w:num>
  <w:num w:numId="38">
    <w:abstractNumId w:val="40"/>
  </w:num>
  <w:num w:numId="39">
    <w:abstractNumId w:val="23"/>
  </w:num>
  <w:num w:numId="40">
    <w:abstractNumId w:val="22"/>
  </w:num>
  <w:num w:numId="41">
    <w:abstractNumId w:val="0"/>
    <w:lvlOverride w:ilvl="0">
      <w:lvl w:ilvl="0">
        <w:numFmt w:val="bullet"/>
        <w:lvlText w:val=""/>
        <w:legacy w:legacy="1" w:legacySpace="0" w:legacyIndent="360"/>
        <w:lvlJc w:val="left"/>
        <w:pPr>
          <w:ind w:left="720" w:hanging="360"/>
        </w:pPr>
        <w:rPr>
          <w:rFonts w:ascii="Symbol" w:hAnsi="Symbol" w:hint="default"/>
        </w:rPr>
      </w:lvl>
    </w:lvlOverride>
  </w:num>
  <w:num w:numId="42">
    <w:abstractNumId w:val="31"/>
  </w:num>
  <w:num w:numId="43">
    <w:abstractNumId w:val="57"/>
  </w:num>
  <w:num w:numId="44">
    <w:abstractNumId w:val="63"/>
  </w:num>
  <w:num w:numId="45">
    <w:abstractNumId w:val="21"/>
  </w:num>
  <w:num w:numId="46">
    <w:abstractNumId w:val="32"/>
  </w:num>
  <w:num w:numId="47">
    <w:abstractNumId w:val="29"/>
  </w:num>
  <w:num w:numId="48">
    <w:abstractNumId w:val="8"/>
  </w:num>
  <w:num w:numId="49">
    <w:abstractNumId w:val="53"/>
  </w:num>
  <w:num w:numId="50">
    <w:abstractNumId w:val="2"/>
  </w:num>
  <w:num w:numId="51">
    <w:abstractNumId w:val="61"/>
  </w:num>
  <w:num w:numId="52">
    <w:abstractNumId w:val="49"/>
  </w:num>
  <w:num w:numId="53">
    <w:abstractNumId w:val="27"/>
  </w:num>
  <w:num w:numId="54">
    <w:abstractNumId w:val="17"/>
  </w:num>
  <w:num w:numId="55">
    <w:abstractNumId w:val="3"/>
  </w:num>
  <w:num w:numId="56">
    <w:abstractNumId w:val="26"/>
  </w:num>
  <w:num w:numId="57">
    <w:abstractNumId w:val="20"/>
  </w:num>
  <w:num w:numId="58">
    <w:abstractNumId w:val="18"/>
  </w:num>
  <w:num w:numId="59">
    <w:abstractNumId w:val="6"/>
  </w:num>
  <w:num w:numId="60">
    <w:abstractNumId w:val="47"/>
  </w:num>
  <w:num w:numId="61">
    <w:abstractNumId w:val="36"/>
  </w:num>
  <w:num w:numId="62">
    <w:abstractNumId w:val="46"/>
  </w:num>
  <w:num w:numId="63">
    <w:abstractNumId w:val="62"/>
  </w:num>
  <w:num w:numId="64">
    <w:abstractNumId w:val="37"/>
  </w:num>
  <w:num w:numId="65">
    <w:abstractNumId w:val="9"/>
  </w:num>
  <w:num w:numId="66">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36"/>
    <w:rsid w:val="00002552"/>
    <w:rsid w:val="00013BB2"/>
    <w:rsid w:val="00036A9B"/>
    <w:rsid w:val="00036DF9"/>
    <w:rsid w:val="000536B5"/>
    <w:rsid w:val="000569B5"/>
    <w:rsid w:val="00056EA2"/>
    <w:rsid w:val="00084C31"/>
    <w:rsid w:val="00094F5F"/>
    <w:rsid w:val="000B4BB1"/>
    <w:rsid w:val="000C4621"/>
    <w:rsid w:val="000C69EB"/>
    <w:rsid w:val="000C7F92"/>
    <w:rsid w:val="000E4008"/>
    <w:rsid w:val="000F4C7C"/>
    <w:rsid w:val="001160DD"/>
    <w:rsid w:val="00126587"/>
    <w:rsid w:val="00126DB4"/>
    <w:rsid w:val="00130D32"/>
    <w:rsid w:val="00147B7D"/>
    <w:rsid w:val="00151D65"/>
    <w:rsid w:val="00155AC7"/>
    <w:rsid w:val="001D12A6"/>
    <w:rsid w:val="001F575D"/>
    <w:rsid w:val="001F65C5"/>
    <w:rsid w:val="002075CB"/>
    <w:rsid w:val="002130AA"/>
    <w:rsid w:val="00215ED1"/>
    <w:rsid w:val="00226407"/>
    <w:rsid w:val="00246FF8"/>
    <w:rsid w:val="0025450B"/>
    <w:rsid w:val="0026738F"/>
    <w:rsid w:val="0029164A"/>
    <w:rsid w:val="002B1D07"/>
    <w:rsid w:val="002D4CAB"/>
    <w:rsid w:val="002D567F"/>
    <w:rsid w:val="002D746A"/>
    <w:rsid w:val="002E22E5"/>
    <w:rsid w:val="002E2EBE"/>
    <w:rsid w:val="002E57D0"/>
    <w:rsid w:val="002F6CDD"/>
    <w:rsid w:val="003001DD"/>
    <w:rsid w:val="00306CD6"/>
    <w:rsid w:val="00311B1F"/>
    <w:rsid w:val="00342038"/>
    <w:rsid w:val="00345C10"/>
    <w:rsid w:val="00345F0B"/>
    <w:rsid w:val="00347D16"/>
    <w:rsid w:val="00353C82"/>
    <w:rsid w:val="003673DE"/>
    <w:rsid w:val="0037640F"/>
    <w:rsid w:val="00381050"/>
    <w:rsid w:val="003954BA"/>
    <w:rsid w:val="00396592"/>
    <w:rsid w:val="00396AC7"/>
    <w:rsid w:val="003B43EC"/>
    <w:rsid w:val="003B7CC5"/>
    <w:rsid w:val="003C2CF2"/>
    <w:rsid w:val="003C3AE9"/>
    <w:rsid w:val="003F4155"/>
    <w:rsid w:val="003F5BCE"/>
    <w:rsid w:val="0040410B"/>
    <w:rsid w:val="004079D3"/>
    <w:rsid w:val="00416D47"/>
    <w:rsid w:val="00424A7F"/>
    <w:rsid w:val="004300CB"/>
    <w:rsid w:val="00432EDD"/>
    <w:rsid w:val="00443565"/>
    <w:rsid w:val="00445A5D"/>
    <w:rsid w:val="00457C9B"/>
    <w:rsid w:val="004621E5"/>
    <w:rsid w:val="00462252"/>
    <w:rsid w:val="0048378F"/>
    <w:rsid w:val="004875F8"/>
    <w:rsid w:val="00495959"/>
    <w:rsid w:val="004A76D2"/>
    <w:rsid w:val="004B4112"/>
    <w:rsid w:val="004C461C"/>
    <w:rsid w:val="004D3AD6"/>
    <w:rsid w:val="004F1A79"/>
    <w:rsid w:val="004F2DE5"/>
    <w:rsid w:val="0051404C"/>
    <w:rsid w:val="00517433"/>
    <w:rsid w:val="00524336"/>
    <w:rsid w:val="00524DAD"/>
    <w:rsid w:val="0053311A"/>
    <w:rsid w:val="0053397E"/>
    <w:rsid w:val="005416FC"/>
    <w:rsid w:val="00541804"/>
    <w:rsid w:val="00545794"/>
    <w:rsid w:val="00551294"/>
    <w:rsid w:val="00555FD5"/>
    <w:rsid w:val="0057004E"/>
    <w:rsid w:val="00584775"/>
    <w:rsid w:val="005A248B"/>
    <w:rsid w:val="005C3060"/>
    <w:rsid w:val="005C36FE"/>
    <w:rsid w:val="005C6094"/>
    <w:rsid w:val="005D2776"/>
    <w:rsid w:val="005D6879"/>
    <w:rsid w:val="005E169D"/>
    <w:rsid w:val="005E32AB"/>
    <w:rsid w:val="00614B1E"/>
    <w:rsid w:val="00631A5D"/>
    <w:rsid w:val="00643A1E"/>
    <w:rsid w:val="00657458"/>
    <w:rsid w:val="00663164"/>
    <w:rsid w:val="0066525C"/>
    <w:rsid w:val="0066568E"/>
    <w:rsid w:val="00677E75"/>
    <w:rsid w:val="006841FB"/>
    <w:rsid w:val="006865A9"/>
    <w:rsid w:val="00691EDC"/>
    <w:rsid w:val="00693C5E"/>
    <w:rsid w:val="006C0A00"/>
    <w:rsid w:val="006C24CD"/>
    <w:rsid w:val="006D3512"/>
    <w:rsid w:val="006D37E5"/>
    <w:rsid w:val="006E4C70"/>
    <w:rsid w:val="006E67AA"/>
    <w:rsid w:val="006F2439"/>
    <w:rsid w:val="007067F1"/>
    <w:rsid w:val="00737967"/>
    <w:rsid w:val="007542CE"/>
    <w:rsid w:val="00765702"/>
    <w:rsid w:val="00770020"/>
    <w:rsid w:val="00774D4D"/>
    <w:rsid w:val="00777938"/>
    <w:rsid w:val="00780016"/>
    <w:rsid w:val="0078288F"/>
    <w:rsid w:val="00792C9E"/>
    <w:rsid w:val="007B5CBB"/>
    <w:rsid w:val="007C0612"/>
    <w:rsid w:val="007D0F9C"/>
    <w:rsid w:val="007D6EBD"/>
    <w:rsid w:val="007D73F3"/>
    <w:rsid w:val="007E3230"/>
    <w:rsid w:val="007E6255"/>
    <w:rsid w:val="007F191A"/>
    <w:rsid w:val="008029A6"/>
    <w:rsid w:val="008155F4"/>
    <w:rsid w:val="008173DE"/>
    <w:rsid w:val="00817D8D"/>
    <w:rsid w:val="00821B90"/>
    <w:rsid w:val="00822104"/>
    <w:rsid w:val="008308AE"/>
    <w:rsid w:val="008331A8"/>
    <w:rsid w:val="00834C69"/>
    <w:rsid w:val="0084123A"/>
    <w:rsid w:val="008435A9"/>
    <w:rsid w:val="00860E1E"/>
    <w:rsid w:val="008643BA"/>
    <w:rsid w:val="008655AA"/>
    <w:rsid w:val="00872351"/>
    <w:rsid w:val="00881C83"/>
    <w:rsid w:val="008848E1"/>
    <w:rsid w:val="00891810"/>
    <w:rsid w:val="00891A8E"/>
    <w:rsid w:val="008A609C"/>
    <w:rsid w:val="008B102F"/>
    <w:rsid w:val="008C1A15"/>
    <w:rsid w:val="008C5FD3"/>
    <w:rsid w:val="008F4612"/>
    <w:rsid w:val="008F66CE"/>
    <w:rsid w:val="0091183F"/>
    <w:rsid w:val="00921954"/>
    <w:rsid w:val="009227DC"/>
    <w:rsid w:val="00940845"/>
    <w:rsid w:val="00940EA4"/>
    <w:rsid w:val="00943CC4"/>
    <w:rsid w:val="00956D31"/>
    <w:rsid w:val="00963774"/>
    <w:rsid w:val="00966B4F"/>
    <w:rsid w:val="00973D67"/>
    <w:rsid w:val="00994DEF"/>
    <w:rsid w:val="009A1279"/>
    <w:rsid w:val="009A1E79"/>
    <w:rsid w:val="009B2A1D"/>
    <w:rsid w:val="009C1536"/>
    <w:rsid w:val="009C3CD5"/>
    <w:rsid w:val="009D21E0"/>
    <w:rsid w:val="009D357A"/>
    <w:rsid w:val="009E1331"/>
    <w:rsid w:val="009E380F"/>
    <w:rsid w:val="009F1047"/>
    <w:rsid w:val="00A01039"/>
    <w:rsid w:val="00A05F96"/>
    <w:rsid w:val="00A2227F"/>
    <w:rsid w:val="00A34952"/>
    <w:rsid w:val="00A370A6"/>
    <w:rsid w:val="00A64C4F"/>
    <w:rsid w:val="00A64D87"/>
    <w:rsid w:val="00A80D83"/>
    <w:rsid w:val="00A978D0"/>
    <w:rsid w:val="00AA3D76"/>
    <w:rsid w:val="00AB2663"/>
    <w:rsid w:val="00AC342F"/>
    <w:rsid w:val="00AC5437"/>
    <w:rsid w:val="00AC783F"/>
    <w:rsid w:val="00AD0BB8"/>
    <w:rsid w:val="00AF0888"/>
    <w:rsid w:val="00AF778B"/>
    <w:rsid w:val="00B0100D"/>
    <w:rsid w:val="00B02045"/>
    <w:rsid w:val="00B05CC0"/>
    <w:rsid w:val="00B1303D"/>
    <w:rsid w:val="00B46D6F"/>
    <w:rsid w:val="00B508FF"/>
    <w:rsid w:val="00B66A36"/>
    <w:rsid w:val="00B7552E"/>
    <w:rsid w:val="00B76684"/>
    <w:rsid w:val="00B82345"/>
    <w:rsid w:val="00B85C53"/>
    <w:rsid w:val="00B92EEE"/>
    <w:rsid w:val="00B95B32"/>
    <w:rsid w:val="00BA4491"/>
    <w:rsid w:val="00BA4F02"/>
    <w:rsid w:val="00BB28DA"/>
    <w:rsid w:val="00BC431F"/>
    <w:rsid w:val="00BE1CF9"/>
    <w:rsid w:val="00C038AF"/>
    <w:rsid w:val="00C04B7E"/>
    <w:rsid w:val="00C073CD"/>
    <w:rsid w:val="00C13C8B"/>
    <w:rsid w:val="00C16D75"/>
    <w:rsid w:val="00C24905"/>
    <w:rsid w:val="00C33481"/>
    <w:rsid w:val="00C41FC9"/>
    <w:rsid w:val="00C42ECA"/>
    <w:rsid w:val="00C57FA6"/>
    <w:rsid w:val="00C60017"/>
    <w:rsid w:val="00C6372E"/>
    <w:rsid w:val="00C80CCF"/>
    <w:rsid w:val="00C81BD0"/>
    <w:rsid w:val="00CA0854"/>
    <w:rsid w:val="00CC51A2"/>
    <w:rsid w:val="00CD1376"/>
    <w:rsid w:val="00CD30E3"/>
    <w:rsid w:val="00CD3E05"/>
    <w:rsid w:val="00CE0F8D"/>
    <w:rsid w:val="00CE2EAE"/>
    <w:rsid w:val="00D154C9"/>
    <w:rsid w:val="00D15EEC"/>
    <w:rsid w:val="00D2283A"/>
    <w:rsid w:val="00D250D5"/>
    <w:rsid w:val="00D42E17"/>
    <w:rsid w:val="00D46058"/>
    <w:rsid w:val="00D659A6"/>
    <w:rsid w:val="00D739F3"/>
    <w:rsid w:val="00D80741"/>
    <w:rsid w:val="00D9510A"/>
    <w:rsid w:val="00D96D2B"/>
    <w:rsid w:val="00DA37CB"/>
    <w:rsid w:val="00DB0354"/>
    <w:rsid w:val="00DB2318"/>
    <w:rsid w:val="00DC69BE"/>
    <w:rsid w:val="00DD2726"/>
    <w:rsid w:val="00DE152C"/>
    <w:rsid w:val="00DE748E"/>
    <w:rsid w:val="00DF0F09"/>
    <w:rsid w:val="00DF5090"/>
    <w:rsid w:val="00E15766"/>
    <w:rsid w:val="00E22316"/>
    <w:rsid w:val="00E2254D"/>
    <w:rsid w:val="00E31C97"/>
    <w:rsid w:val="00E36909"/>
    <w:rsid w:val="00E660C7"/>
    <w:rsid w:val="00E8595A"/>
    <w:rsid w:val="00E917FB"/>
    <w:rsid w:val="00E95A67"/>
    <w:rsid w:val="00EC0A0A"/>
    <w:rsid w:val="00ED49F4"/>
    <w:rsid w:val="00F1287E"/>
    <w:rsid w:val="00F316C9"/>
    <w:rsid w:val="00F43BB2"/>
    <w:rsid w:val="00F46C50"/>
    <w:rsid w:val="00F66BFF"/>
    <w:rsid w:val="00F67CBC"/>
    <w:rsid w:val="00F75F89"/>
    <w:rsid w:val="00F84C5C"/>
    <w:rsid w:val="00F858D4"/>
    <w:rsid w:val="00F86FF2"/>
    <w:rsid w:val="00F9072E"/>
    <w:rsid w:val="00FB0058"/>
    <w:rsid w:val="00FB14F6"/>
    <w:rsid w:val="00FD34C6"/>
    <w:rsid w:val="00FD5805"/>
    <w:rsid w:val="00FF1D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EA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szCs w:val="22"/>
    </w:rPr>
  </w:style>
  <w:style w:type="paragraph" w:styleId="Overskrift1">
    <w:name w:val="heading 1"/>
    <w:basedOn w:val="Normal"/>
    <w:next w:val="Normal"/>
    <w:link w:val="Overskrift1Tegn"/>
    <w:uiPriority w:val="99"/>
    <w:qFormat/>
    <w:pPr>
      <w:keepNext/>
      <w:keepLines/>
      <w:numPr>
        <w:numId w:val="2"/>
      </w:numPr>
      <w:tabs>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8505"/>
      </w:tabs>
      <w:suppressAutoHyphens/>
      <w:spacing w:after="80"/>
      <w:outlineLvl w:val="0"/>
    </w:pPr>
    <w:rPr>
      <w:b/>
      <w:sz w:val="28"/>
      <w:szCs w:val="20"/>
    </w:rPr>
  </w:style>
  <w:style w:type="paragraph" w:styleId="Overskrift2">
    <w:name w:val="heading 2"/>
    <w:basedOn w:val="Overskrift1"/>
    <w:next w:val="Normal"/>
    <w:uiPriority w:val="99"/>
    <w:qFormat/>
    <w:pPr>
      <w:numPr>
        <w:ilvl w:val="1"/>
      </w:numPr>
      <w:outlineLvl w:val="1"/>
    </w:pPr>
    <w:rPr>
      <w:sz w:val="24"/>
    </w:rPr>
  </w:style>
  <w:style w:type="paragraph" w:styleId="Overskrift3">
    <w:name w:val="heading 3"/>
    <w:basedOn w:val="Overskrift2"/>
    <w:next w:val="Normal"/>
    <w:uiPriority w:val="99"/>
    <w:qFormat/>
    <w:pPr>
      <w:numPr>
        <w:ilvl w:val="2"/>
      </w:numPr>
      <w:outlineLvl w:val="2"/>
    </w:pPr>
  </w:style>
  <w:style w:type="paragraph" w:styleId="Overskrift4">
    <w:name w:val="heading 4"/>
    <w:basedOn w:val="Overskrift3"/>
    <w:next w:val="Normal"/>
    <w:uiPriority w:val="99"/>
    <w:qFormat/>
    <w:pPr>
      <w:numPr>
        <w:ilvl w:val="3"/>
      </w:numPr>
      <w:outlineLvl w:val="3"/>
    </w:pPr>
    <w:rPr>
      <w:b w:val="0"/>
      <w:i/>
    </w:rPr>
  </w:style>
  <w:style w:type="paragraph" w:styleId="Overskrift5">
    <w:name w:val="heading 5"/>
    <w:basedOn w:val="Overskrift4"/>
    <w:next w:val="Normal"/>
    <w:uiPriority w:val="99"/>
    <w:qFormat/>
    <w:pPr>
      <w:numPr>
        <w:ilvl w:val="4"/>
      </w:numPr>
      <w:outlineLvl w:val="4"/>
    </w:pPr>
  </w:style>
  <w:style w:type="paragraph" w:styleId="Overskrift6">
    <w:name w:val="heading 6"/>
    <w:basedOn w:val="Overskrift5"/>
    <w:next w:val="Normal"/>
    <w:uiPriority w:val="99"/>
    <w:qFormat/>
    <w:pPr>
      <w:numPr>
        <w:ilvl w:val="5"/>
      </w:numPr>
      <w:tabs>
        <w:tab w:val="clear" w:pos="1134"/>
      </w:tabs>
      <w:outlineLvl w:val="5"/>
    </w:pPr>
  </w:style>
  <w:style w:type="paragraph" w:styleId="Overskrift7">
    <w:name w:val="heading 7"/>
    <w:basedOn w:val="Overskrift6"/>
    <w:uiPriority w:val="99"/>
    <w:qFormat/>
    <w:pPr>
      <w:numPr>
        <w:ilvl w:val="6"/>
      </w:numPr>
      <w:outlineLvl w:val="6"/>
    </w:pPr>
  </w:style>
  <w:style w:type="paragraph" w:styleId="Overskrift8">
    <w:name w:val="heading 8"/>
    <w:basedOn w:val="Overskrift7"/>
    <w:uiPriority w:val="99"/>
    <w:qFormat/>
    <w:pPr>
      <w:numPr>
        <w:ilvl w:val="7"/>
      </w:numPr>
      <w:outlineLvl w:val="7"/>
    </w:pPr>
  </w:style>
  <w:style w:type="paragraph" w:styleId="Overskrift9">
    <w:name w:val="heading 9"/>
    <w:basedOn w:val="Overskrift8"/>
    <w:uiPriority w:val="99"/>
    <w:qFormat/>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rPr>
      <w:rFonts w:ascii="Times New Roman" w:hAnsi="Times New Roman"/>
      <w:sz w:val="24"/>
      <w:szCs w:val="20"/>
    </w:rPr>
  </w:style>
  <w:style w:type="character" w:styleId="Hyperlink">
    <w:name w:val="Hyperlink"/>
    <w:uiPriority w:val="99"/>
    <w:rPr>
      <w:color w:val="0000FF"/>
      <w:u w:val="single"/>
    </w:rPr>
  </w:style>
  <w:style w:type="paragraph" w:styleId="Brdtekst2">
    <w:name w:val="Body Text 2"/>
    <w:basedOn w:val="Normal"/>
    <w:pPr>
      <w:spacing w:after="120" w:line="480" w:lineRule="auto"/>
    </w:pPr>
  </w:style>
  <w:style w:type="paragraph" w:styleId="Brdtekstindrykning3">
    <w:name w:val="Body Text Indent 3"/>
    <w:basedOn w:val="Normal"/>
    <w:pPr>
      <w:spacing w:after="120"/>
      <w:ind w:left="283"/>
    </w:pPr>
    <w:rPr>
      <w:sz w:val="16"/>
      <w:szCs w:val="16"/>
    </w:rPr>
  </w:style>
  <w:style w:type="paragraph" w:styleId="Sidehoved">
    <w:name w:val="header"/>
    <w:basedOn w:val="Normal"/>
    <w:link w:val="SidehovedTegn"/>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character" w:styleId="Sidetal">
    <w:name w:val="page number"/>
    <w:basedOn w:val="Standardskrifttypeiafsnit"/>
  </w:style>
  <w:style w:type="paragraph" w:styleId="Markeringsbobletekst">
    <w:name w:val="Balloon Text"/>
    <w:basedOn w:val="Normal"/>
    <w:link w:val="MarkeringsbobletekstTegn"/>
    <w:rsid w:val="00396592"/>
    <w:rPr>
      <w:rFonts w:ascii="Tahoma" w:hAnsi="Tahoma" w:cs="Tahoma"/>
      <w:sz w:val="16"/>
      <w:szCs w:val="16"/>
    </w:rPr>
  </w:style>
  <w:style w:type="character" w:customStyle="1" w:styleId="MarkeringsbobletekstTegn">
    <w:name w:val="Markeringsbobletekst Tegn"/>
    <w:basedOn w:val="Standardskrifttypeiafsnit"/>
    <w:link w:val="Markeringsbobletekst"/>
    <w:rsid w:val="00396592"/>
    <w:rPr>
      <w:rFonts w:ascii="Tahoma" w:hAnsi="Tahoma" w:cs="Tahoma"/>
      <w:sz w:val="16"/>
      <w:szCs w:val="16"/>
    </w:rPr>
  </w:style>
  <w:style w:type="character" w:styleId="Kommentarhenvisning">
    <w:name w:val="annotation reference"/>
    <w:basedOn w:val="Standardskrifttypeiafsnit"/>
    <w:rsid w:val="002D567F"/>
    <w:rPr>
      <w:sz w:val="16"/>
      <w:szCs w:val="16"/>
    </w:rPr>
  </w:style>
  <w:style w:type="paragraph" w:styleId="Kommentartekst">
    <w:name w:val="annotation text"/>
    <w:basedOn w:val="Normal"/>
    <w:link w:val="KommentartekstTegn"/>
    <w:rsid w:val="002D567F"/>
    <w:rPr>
      <w:sz w:val="20"/>
      <w:szCs w:val="20"/>
    </w:rPr>
  </w:style>
  <w:style w:type="character" w:customStyle="1" w:styleId="KommentartekstTegn">
    <w:name w:val="Kommentartekst Tegn"/>
    <w:basedOn w:val="Standardskrifttypeiafsnit"/>
    <w:link w:val="Kommentartekst"/>
    <w:rsid w:val="002D567F"/>
    <w:rPr>
      <w:rFonts w:ascii="Arial" w:hAnsi="Arial"/>
    </w:rPr>
  </w:style>
  <w:style w:type="paragraph" w:styleId="Kommentaremne">
    <w:name w:val="annotation subject"/>
    <w:basedOn w:val="Kommentartekst"/>
    <w:next w:val="Kommentartekst"/>
    <w:link w:val="KommentaremneTegn"/>
    <w:rsid w:val="002D567F"/>
    <w:rPr>
      <w:b/>
      <w:bCs/>
    </w:rPr>
  </w:style>
  <w:style w:type="character" w:customStyle="1" w:styleId="KommentaremneTegn">
    <w:name w:val="Kommentaremne Tegn"/>
    <w:basedOn w:val="KommentartekstTegn"/>
    <w:link w:val="Kommentaremne"/>
    <w:rsid w:val="002D567F"/>
    <w:rPr>
      <w:rFonts w:ascii="Arial" w:hAnsi="Arial"/>
      <w:b/>
      <w:bCs/>
    </w:rPr>
  </w:style>
  <w:style w:type="paragraph" w:styleId="Listeafsnit">
    <w:name w:val="List Paragraph"/>
    <w:basedOn w:val="Normal"/>
    <w:uiPriority w:val="34"/>
    <w:qFormat/>
    <w:rsid w:val="00B0100D"/>
    <w:pPr>
      <w:ind w:left="720"/>
      <w:contextualSpacing/>
    </w:pPr>
  </w:style>
  <w:style w:type="character" w:customStyle="1" w:styleId="Overskrift1Tegn">
    <w:name w:val="Overskrift 1 Tegn"/>
    <w:basedOn w:val="Standardskrifttypeiafsnit"/>
    <w:link w:val="Overskrift1"/>
    <w:uiPriority w:val="99"/>
    <w:locked/>
    <w:rsid w:val="00AF778B"/>
    <w:rPr>
      <w:rFonts w:ascii="Arial" w:hAnsi="Arial"/>
      <w:b/>
      <w:sz w:val="28"/>
    </w:rPr>
  </w:style>
  <w:style w:type="paragraph" w:styleId="Overskrift">
    <w:name w:val="TOC Heading"/>
    <w:basedOn w:val="Overskrift1"/>
    <w:next w:val="Normal"/>
    <w:uiPriority w:val="39"/>
    <w:semiHidden/>
    <w:unhideWhenUsed/>
    <w:qFormat/>
    <w:rsid w:val="00C42ECA"/>
    <w:pPr>
      <w:numPr>
        <w:numId w:val="0"/>
      </w:numPr>
      <w:tabs>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8505"/>
      </w:tabs>
      <w:suppressAutoHyphens w:val="0"/>
      <w:spacing w:before="480" w:after="0" w:line="276" w:lineRule="auto"/>
      <w:outlineLvl w:val="9"/>
    </w:pPr>
    <w:rPr>
      <w:rFonts w:asciiTheme="majorHAnsi" w:eastAsiaTheme="majorEastAsia" w:hAnsiTheme="majorHAnsi" w:cstheme="majorBidi"/>
      <w:bCs/>
      <w:color w:val="365F91" w:themeColor="accent1" w:themeShade="BF"/>
      <w:szCs w:val="28"/>
    </w:rPr>
  </w:style>
  <w:style w:type="paragraph" w:styleId="Indholdsfortegnelse3">
    <w:name w:val="toc 3"/>
    <w:basedOn w:val="Normal"/>
    <w:next w:val="Normal"/>
    <w:autoRedefine/>
    <w:uiPriority w:val="39"/>
    <w:rsid w:val="00C42ECA"/>
    <w:pPr>
      <w:spacing w:after="100"/>
      <w:ind w:left="440"/>
    </w:pPr>
  </w:style>
  <w:style w:type="paragraph" w:styleId="Indholdsfortegnelse1">
    <w:name w:val="toc 1"/>
    <w:basedOn w:val="Normal"/>
    <w:next w:val="Normal"/>
    <w:autoRedefine/>
    <w:uiPriority w:val="39"/>
    <w:rsid w:val="00C42ECA"/>
    <w:pPr>
      <w:spacing w:after="100"/>
    </w:pPr>
  </w:style>
  <w:style w:type="paragraph" w:styleId="Indholdsfortegnelse2">
    <w:name w:val="toc 2"/>
    <w:basedOn w:val="Normal"/>
    <w:next w:val="Normal"/>
    <w:autoRedefine/>
    <w:uiPriority w:val="39"/>
    <w:rsid w:val="00872351"/>
    <w:pPr>
      <w:spacing w:after="100"/>
      <w:ind w:left="220"/>
    </w:pPr>
  </w:style>
  <w:style w:type="paragraph" w:styleId="Brdtekstindrykning2">
    <w:name w:val="Body Text Indent 2"/>
    <w:basedOn w:val="Normal"/>
    <w:link w:val="Brdtekstindrykning2Tegn"/>
    <w:rsid w:val="00D2283A"/>
    <w:pPr>
      <w:spacing w:after="120" w:line="480" w:lineRule="auto"/>
      <w:ind w:left="283"/>
    </w:pPr>
  </w:style>
  <w:style w:type="character" w:customStyle="1" w:styleId="Brdtekstindrykning2Tegn">
    <w:name w:val="Brødtekstindrykning 2 Tegn"/>
    <w:basedOn w:val="Standardskrifttypeiafsnit"/>
    <w:link w:val="Brdtekstindrykning2"/>
    <w:rsid w:val="00D2283A"/>
    <w:rPr>
      <w:rFonts w:ascii="Arial" w:hAnsi="Arial"/>
      <w:sz w:val="22"/>
      <w:szCs w:val="22"/>
    </w:rPr>
  </w:style>
  <w:style w:type="character" w:styleId="BesgtHyperlink">
    <w:name w:val="FollowedHyperlink"/>
    <w:basedOn w:val="Standardskrifttypeiafsnit"/>
    <w:rsid w:val="008435A9"/>
    <w:rPr>
      <w:color w:val="800080" w:themeColor="followedHyperlink"/>
      <w:u w:val="single"/>
    </w:rPr>
  </w:style>
  <w:style w:type="paragraph" w:styleId="Korrektur">
    <w:name w:val="Revision"/>
    <w:hidden/>
    <w:uiPriority w:val="99"/>
    <w:semiHidden/>
    <w:rsid w:val="00495959"/>
    <w:rPr>
      <w:rFonts w:ascii="Arial" w:hAnsi="Arial"/>
      <w:sz w:val="22"/>
      <w:szCs w:val="22"/>
    </w:rPr>
  </w:style>
  <w:style w:type="character" w:customStyle="1" w:styleId="SidefodTegn">
    <w:name w:val="Sidefod Tegn"/>
    <w:basedOn w:val="Standardskrifttypeiafsnit"/>
    <w:link w:val="Sidefod"/>
    <w:uiPriority w:val="99"/>
    <w:rsid w:val="00584775"/>
    <w:rPr>
      <w:rFonts w:ascii="Arial" w:hAnsi="Arial"/>
      <w:sz w:val="22"/>
      <w:szCs w:val="22"/>
    </w:rPr>
  </w:style>
  <w:style w:type="character" w:customStyle="1" w:styleId="SidehovedTegn">
    <w:name w:val="Sidehoved Tegn"/>
    <w:link w:val="Sidehoved"/>
    <w:rsid w:val="00306CD6"/>
    <w:rPr>
      <w:rFonts w:ascii="Arial" w:hAnsi="Arial"/>
      <w:sz w:val="22"/>
      <w:szCs w:val="22"/>
    </w:rPr>
  </w:style>
  <w:style w:type="character" w:customStyle="1" w:styleId="kortnavn2">
    <w:name w:val="kortnavn2"/>
    <w:rsid w:val="006D3512"/>
    <w:rPr>
      <w:rFonts w:ascii="Tahoma" w:hAnsi="Tahoma" w:cs="Tahoma" w:hint="default"/>
      <w:color w:val="000000"/>
      <w:sz w:val="24"/>
      <w:szCs w:val="24"/>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szCs w:val="22"/>
    </w:rPr>
  </w:style>
  <w:style w:type="paragraph" w:styleId="Overskrift1">
    <w:name w:val="heading 1"/>
    <w:basedOn w:val="Normal"/>
    <w:next w:val="Normal"/>
    <w:link w:val="Overskrift1Tegn"/>
    <w:uiPriority w:val="99"/>
    <w:qFormat/>
    <w:pPr>
      <w:keepNext/>
      <w:keepLines/>
      <w:numPr>
        <w:numId w:val="2"/>
      </w:numPr>
      <w:tabs>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8505"/>
      </w:tabs>
      <w:suppressAutoHyphens/>
      <w:spacing w:after="80"/>
      <w:outlineLvl w:val="0"/>
    </w:pPr>
    <w:rPr>
      <w:b/>
      <w:sz w:val="28"/>
      <w:szCs w:val="20"/>
    </w:rPr>
  </w:style>
  <w:style w:type="paragraph" w:styleId="Overskrift2">
    <w:name w:val="heading 2"/>
    <w:basedOn w:val="Overskrift1"/>
    <w:next w:val="Normal"/>
    <w:uiPriority w:val="99"/>
    <w:qFormat/>
    <w:pPr>
      <w:numPr>
        <w:ilvl w:val="1"/>
      </w:numPr>
      <w:outlineLvl w:val="1"/>
    </w:pPr>
    <w:rPr>
      <w:sz w:val="24"/>
    </w:rPr>
  </w:style>
  <w:style w:type="paragraph" w:styleId="Overskrift3">
    <w:name w:val="heading 3"/>
    <w:basedOn w:val="Overskrift2"/>
    <w:next w:val="Normal"/>
    <w:uiPriority w:val="99"/>
    <w:qFormat/>
    <w:pPr>
      <w:numPr>
        <w:ilvl w:val="2"/>
      </w:numPr>
      <w:outlineLvl w:val="2"/>
    </w:pPr>
  </w:style>
  <w:style w:type="paragraph" w:styleId="Overskrift4">
    <w:name w:val="heading 4"/>
    <w:basedOn w:val="Overskrift3"/>
    <w:next w:val="Normal"/>
    <w:uiPriority w:val="99"/>
    <w:qFormat/>
    <w:pPr>
      <w:numPr>
        <w:ilvl w:val="3"/>
      </w:numPr>
      <w:outlineLvl w:val="3"/>
    </w:pPr>
    <w:rPr>
      <w:b w:val="0"/>
      <w:i/>
    </w:rPr>
  </w:style>
  <w:style w:type="paragraph" w:styleId="Overskrift5">
    <w:name w:val="heading 5"/>
    <w:basedOn w:val="Overskrift4"/>
    <w:next w:val="Normal"/>
    <w:uiPriority w:val="99"/>
    <w:qFormat/>
    <w:pPr>
      <w:numPr>
        <w:ilvl w:val="4"/>
      </w:numPr>
      <w:outlineLvl w:val="4"/>
    </w:pPr>
  </w:style>
  <w:style w:type="paragraph" w:styleId="Overskrift6">
    <w:name w:val="heading 6"/>
    <w:basedOn w:val="Overskrift5"/>
    <w:next w:val="Normal"/>
    <w:uiPriority w:val="99"/>
    <w:qFormat/>
    <w:pPr>
      <w:numPr>
        <w:ilvl w:val="5"/>
      </w:numPr>
      <w:tabs>
        <w:tab w:val="clear" w:pos="1134"/>
      </w:tabs>
      <w:outlineLvl w:val="5"/>
    </w:pPr>
  </w:style>
  <w:style w:type="paragraph" w:styleId="Overskrift7">
    <w:name w:val="heading 7"/>
    <w:basedOn w:val="Overskrift6"/>
    <w:uiPriority w:val="99"/>
    <w:qFormat/>
    <w:pPr>
      <w:numPr>
        <w:ilvl w:val="6"/>
      </w:numPr>
      <w:outlineLvl w:val="6"/>
    </w:pPr>
  </w:style>
  <w:style w:type="paragraph" w:styleId="Overskrift8">
    <w:name w:val="heading 8"/>
    <w:basedOn w:val="Overskrift7"/>
    <w:uiPriority w:val="99"/>
    <w:qFormat/>
    <w:pPr>
      <w:numPr>
        <w:ilvl w:val="7"/>
      </w:numPr>
      <w:outlineLvl w:val="7"/>
    </w:pPr>
  </w:style>
  <w:style w:type="paragraph" w:styleId="Overskrift9">
    <w:name w:val="heading 9"/>
    <w:basedOn w:val="Overskrift8"/>
    <w:uiPriority w:val="99"/>
    <w:qFormat/>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pPr>
      <w:tabs>
        <w:tab w:val="left" w:pos="567"/>
        <w:tab w:val="left" w:pos="1134"/>
        <w:tab w:val="left" w:pos="1701"/>
        <w:tab w:val="left" w:pos="2268"/>
        <w:tab w:val="left" w:pos="2835"/>
        <w:tab w:val="left" w:pos="3402"/>
        <w:tab w:val="left" w:pos="3969"/>
        <w:tab w:val="left" w:pos="4536"/>
        <w:tab w:val="left" w:pos="5103"/>
        <w:tab w:val="left" w:pos="5670"/>
        <w:tab w:val="right" w:pos="8505"/>
      </w:tabs>
      <w:jc w:val="both"/>
    </w:pPr>
    <w:rPr>
      <w:rFonts w:ascii="Times New Roman" w:hAnsi="Times New Roman"/>
      <w:sz w:val="24"/>
      <w:szCs w:val="20"/>
    </w:rPr>
  </w:style>
  <w:style w:type="character" w:styleId="Hyperlink">
    <w:name w:val="Hyperlink"/>
    <w:uiPriority w:val="99"/>
    <w:rPr>
      <w:color w:val="0000FF"/>
      <w:u w:val="single"/>
    </w:rPr>
  </w:style>
  <w:style w:type="paragraph" w:styleId="Brdtekst2">
    <w:name w:val="Body Text 2"/>
    <w:basedOn w:val="Normal"/>
    <w:pPr>
      <w:spacing w:after="120" w:line="480" w:lineRule="auto"/>
    </w:pPr>
  </w:style>
  <w:style w:type="paragraph" w:styleId="Brdtekstindrykning3">
    <w:name w:val="Body Text Indent 3"/>
    <w:basedOn w:val="Normal"/>
    <w:pPr>
      <w:spacing w:after="120"/>
      <w:ind w:left="283"/>
    </w:pPr>
    <w:rPr>
      <w:sz w:val="16"/>
      <w:szCs w:val="16"/>
    </w:rPr>
  </w:style>
  <w:style w:type="paragraph" w:styleId="Sidehoved">
    <w:name w:val="header"/>
    <w:basedOn w:val="Normal"/>
    <w:link w:val="SidehovedTegn"/>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character" w:styleId="Sidetal">
    <w:name w:val="page number"/>
    <w:basedOn w:val="Standardskrifttypeiafsnit"/>
  </w:style>
  <w:style w:type="paragraph" w:styleId="Markeringsbobletekst">
    <w:name w:val="Balloon Text"/>
    <w:basedOn w:val="Normal"/>
    <w:link w:val="MarkeringsbobletekstTegn"/>
    <w:rsid w:val="00396592"/>
    <w:rPr>
      <w:rFonts w:ascii="Tahoma" w:hAnsi="Tahoma" w:cs="Tahoma"/>
      <w:sz w:val="16"/>
      <w:szCs w:val="16"/>
    </w:rPr>
  </w:style>
  <w:style w:type="character" w:customStyle="1" w:styleId="MarkeringsbobletekstTegn">
    <w:name w:val="Markeringsbobletekst Tegn"/>
    <w:basedOn w:val="Standardskrifttypeiafsnit"/>
    <w:link w:val="Markeringsbobletekst"/>
    <w:rsid w:val="00396592"/>
    <w:rPr>
      <w:rFonts w:ascii="Tahoma" w:hAnsi="Tahoma" w:cs="Tahoma"/>
      <w:sz w:val="16"/>
      <w:szCs w:val="16"/>
    </w:rPr>
  </w:style>
  <w:style w:type="character" w:styleId="Kommentarhenvisning">
    <w:name w:val="annotation reference"/>
    <w:basedOn w:val="Standardskrifttypeiafsnit"/>
    <w:rsid w:val="002D567F"/>
    <w:rPr>
      <w:sz w:val="16"/>
      <w:szCs w:val="16"/>
    </w:rPr>
  </w:style>
  <w:style w:type="paragraph" w:styleId="Kommentartekst">
    <w:name w:val="annotation text"/>
    <w:basedOn w:val="Normal"/>
    <w:link w:val="KommentartekstTegn"/>
    <w:rsid w:val="002D567F"/>
    <w:rPr>
      <w:sz w:val="20"/>
      <w:szCs w:val="20"/>
    </w:rPr>
  </w:style>
  <w:style w:type="character" w:customStyle="1" w:styleId="KommentartekstTegn">
    <w:name w:val="Kommentartekst Tegn"/>
    <w:basedOn w:val="Standardskrifttypeiafsnit"/>
    <w:link w:val="Kommentartekst"/>
    <w:rsid w:val="002D567F"/>
    <w:rPr>
      <w:rFonts w:ascii="Arial" w:hAnsi="Arial"/>
    </w:rPr>
  </w:style>
  <w:style w:type="paragraph" w:styleId="Kommentaremne">
    <w:name w:val="annotation subject"/>
    <w:basedOn w:val="Kommentartekst"/>
    <w:next w:val="Kommentartekst"/>
    <w:link w:val="KommentaremneTegn"/>
    <w:rsid w:val="002D567F"/>
    <w:rPr>
      <w:b/>
      <w:bCs/>
    </w:rPr>
  </w:style>
  <w:style w:type="character" w:customStyle="1" w:styleId="KommentaremneTegn">
    <w:name w:val="Kommentaremne Tegn"/>
    <w:basedOn w:val="KommentartekstTegn"/>
    <w:link w:val="Kommentaremne"/>
    <w:rsid w:val="002D567F"/>
    <w:rPr>
      <w:rFonts w:ascii="Arial" w:hAnsi="Arial"/>
      <w:b/>
      <w:bCs/>
    </w:rPr>
  </w:style>
  <w:style w:type="paragraph" w:styleId="Listeafsnit">
    <w:name w:val="List Paragraph"/>
    <w:basedOn w:val="Normal"/>
    <w:uiPriority w:val="34"/>
    <w:qFormat/>
    <w:rsid w:val="00B0100D"/>
    <w:pPr>
      <w:ind w:left="720"/>
      <w:contextualSpacing/>
    </w:pPr>
  </w:style>
  <w:style w:type="character" w:customStyle="1" w:styleId="Overskrift1Tegn">
    <w:name w:val="Overskrift 1 Tegn"/>
    <w:basedOn w:val="Standardskrifttypeiafsnit"/>
    <w:link w:val="Overskrift1"/>
    <w:uiPriority w:val="99"/>
    <w:locked/>
    <w:rsid w:val="00AF778B"/>
    <w:rPr>
      <w:rFonts w:ascii="Arial" w:hAnsi="Arial"/>
      <w:b/>
      <w:sz w:val="28"/>
    </w:rPr>
  </w:style>
  <w:style w:type="paragraph" w:styleId="Overskrift">
    <w:name w:val="TOC Heading"/>
    <w:basedOn w:val="Overskrift1"/>
    <w:next w:val="Normal"/>
    <w:uiPriority w:val="39"/>
    <w:semiHidden/>
    <w:unhideWhenUsed/>
    <w:qFormat/>
    <w:rsid w:val="00C42ECA"/>
    <w:pPr>
      <w:numPr>
        <w:numId w:val="0"/>
      </w:numPr>
      <w:tabs>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8505"/>
      </w:tabs>
      <w:suppressAutoHyphens w:val="0"/>
      <w:spacing w:before="480" w:after="0" w:line="276" w:lineRule="auto"/>
      <w:outlineLvl w:val="9"/>
    </w:pPr>
    <w:rPr>
      <w:rFonts w:asciiTheme="majorHAnsi" w:eastAsiaTheme="majorEastAsia" w:hAnsiTheme="majorHAnsi" w:cstheme="majorBidi"/>
      <w:bCs/>
      <w:color w:val="365F91" w:themeColor="accent1" w:themeShade="BF"/>
      <w:szCs w:val="28"/>
    </w:rPr>
  </w:style>
  <w:style w:type="paragraph" w:styleId="Indholdsfortegnelse3">
    <w:name w:val="toc 3"/>
    <w:basedOn w:val="Normal"/>
    <w:next w:val="Normal"/>
    <w:autoRedefine/>
    <w:uiPriority w:val="39"/>
    <w:rsid w:val="00C42ECA"/>
    <w:pPr>
      <w:spacing w:after="100"/>
      <w:ind w:left="440"/>
    </w:pPr>
  </w:style>
  <w:style w:type="paragraph" w:styleId="Indholdsfortegnelse1">
    <w:name w:val="toc 1"/>
    <w:basedOn w:val="Normal"/>
    <w:next w:val="Normal"/>
    <w:autoRedefine/>
    <w:uiPriority w:val="39"/>
    <w:rsid w:val="00C42ECA"/>
    <w:pPr>
      <w:spacing w:after="100"/>
    </w:pPr>
  </w:style>
  <w:style w:type="paragraph" w:styleId="Indholdsfortegnelse2">
    <w:name w:val="toc 2"/>
    <w:basedOn w:val="Normal"/>
    <w:next w:val="Normal"/>
    <w:autoRedefine/>
    <w:uiPriority w:val="39"/>
    <w:rsid w:val="00872351"/>
    <w:pPr>
      <w:spacing w:after="100"/>
      <w:ind w:left="220"/>
    </w:pPr>
  </w:style>
  <w:style w:type="paragraph" w:styleId="Brdtekstindrykning2">
    <w:name w:val="Body Text Indent 2"/>
    <w:basedOn w:val="Normal"/>
    <w:link w:val="Brdtekstindrykning2Tegn"/>
    <w:rsid w:val="00D2283A"/>
    <w:pPr>
      <w:spacing w:after="120" w:line="480" w:lineRule="auto"/>
      <w:ind w:left="283"/>
    </w:pPr>
  </w:style>
  <w:style w:type="character" w:customStyle="1" w:styleId="Brdtekstindrykning2Tegn">
    <w:name w:val="Brødtekstindrykning 2 Tegn"/>
    <w:basedOn w:val="Standardskrifttypeiafsnit"/>
    <w:link w:val="Brdtekstindrykning2"/>
    <w:rsid w:val="00D2283A"/>
    <w:rPr>
      <w:rFonts w:ascii="Arial" w:hAnsi="Arial"/>
      <w:sz w:val="22"/>
      <w:szCs w:val="22"/>
    </w:rPr>
  </w:style>
  <w:style w:type="character" w:styleId="BesgtHyperlink">
    <w:name w:val="FollowedHyperlink"/>
    <w:basedOn w:val="Standardskrifttypeiafsnit"/>
    <w:rsid w:val="008435A9"/>
    <w:rPr>
      <w:color w:val="800080" w:themeColor="followedHyperlink"/>
      <w:u w:val="single"/>
    </w:rPr>
  </w:style>
  <w:style w:type="paragraph" w:styleId="Korrektur">
    <w:name w:val="Revision"/>
    <w:hidden/>
    <w:uiPriority w:val="99"/>
    <w:semiHidden/>
    <w:rsid w:val="00495959"/>
    <w:rPr>
      <w:rFonts w:ascii="Arial" w:hAnsi="Arial"/>
      <w:sz w:val="22"/>
      <w:szCs w:val="22"/>
    </w:rPr>
  </w:style>
  <w:style w:type="character" w:customStyle="1" w:styleId="SidefodTegn">
    <w:name w:val="Sidefod Tegn"/>
    <w:basedOn w:val="Standardskrifttypeiafsnit"/>
    <w:link w:val="Sidefod"/>
    <w:uiPriority w:val="99"/>
    <w:rsid w:val="00584775"/>
    <w:rPr>
      <w:rFonts w:ascii="Arial" w:hAnsi="Arial"/>
      <w:sz w:val="22"/>
      <w:szCs w:val="22"/>
    </w:rPr>
  </w:style>
  <w:style w:type="character" w:customStyle="1" w:styleId="SidehovedTegn">
    <w:name w:val="Sidehoved Tegn"/>
    <w:link w:val="Sidehoved"/>
    <w:rsid w:val="00306CD6"/>
    <w:rPr>
      <w:rFonts w:ascii="Arial" w:hAnsi="Arial"/>
      <w:sz w:val="22"/>
      <w:szCs w:val="22"/>
    </w:rPr>
  </w:style>
  <w:style w:type="character" w:customStyle="1" w:styleId="kortnavn2">
    <w:name w:val="kortnavn2"/>
    <w:rsid w:val="006D3512"/>
    <w:rPr>
      <w:rFonts w:ascii="Tahoma" w:hAnsi="Tahoma" w:cs="Tahoma" w:hint="default"/>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21050">
      <w:bodyDiv w:val="1"/>
      <w:marLeft w:val="0"/>
      <w:marRight w:val="0"/>
      <w:marTop w:val="0"/>
      <w:marBottom w:val="0"/>
      <w:divBdr>
        <w:top w:val="none" w:sz="0" w:space="0" w:color="auto"/>
        <w:left w:val="none" w:sz="0" w:space="0" w:color="auto"/>
        <w:bottom w:val="none" w:sz="0" w:space="0" w:color="auto"/>
        <w:right w:val="none" w:sz="0" w:space="0" w:color="auto"/>
      </w:divBdr>
    </w:div>
    <w:div w:id="64369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hyperlink" Target="http://www.admsys.uni-c.dk/~/media/ADMSYS/EASY%20P/dokumenter/Skrivelser%20og%20afgoerelser/skrivelser%20UVM/Nye%20regler%20om%20tilskud%20for%20udenlandske%20elever%20paa%20erhvervsuddannelser%20DOC.ashx" TargetMode="External"/><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admsys.uni-c.dk/easy-p/dokumenter/Vejledninger/Registrering_af_praktikpladser/RegistreringAfVirksomheder.htm" TargetMode="Externa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www.admsys.uni-c.dk/EASY-P/Dokumenter/Skrivelser-og-afgoerelser/UV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datacvr.virk.dk/data/" TargetMode="External"/><Relationship Id="rId41" Type="http://schemas.openxmlformats.org/officeDocument/2006/relationships/hyperlink" Target="http://admsys.stil.dk/~/media/ADMSYS/EASY%20P/dokumenter/Vejledninger/Registrering%20af%20uddannelsesaftaler%20mm/ordinaere_uddannelsesaftaler%20DOCX.docx"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admsys.uni-c.dk/EASY-P/Dokumenter/Vejledninger/Registrering-af-praktikpladser" TargetMode="Externa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admsys.uni-c.dk/EASY-P/FAQ"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www.admsys.uni-c.dk/~/media/ADMSYS/EASY%20P/dokumenter/Skrivelser%20og%20afgoerelser/skrivelser%20UVM/Nye%20regler%20om%20tilskud%20for%20udenlandske%20elever%20paa%20erhvervsuddannelser%20DOC.ashx" TargetMode="External"/><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admsys.stil.d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0018B-84BE-4A58-AC4A-F5E854D5E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6472</Words>
  <Characters>39484</Characters>
  <Application>Microsoft Office Word</Application>
  <DocSecurity>0</DocSecurity>
  <Lines>329</Lines>
  <Paragraphs>91</Paragraphs>
  <ScaleCrop>false</ScaleCrop>
  <HeadingPairs>
    <vt:vector size="2" baseType="variant">
      <vt:variant>
        <vt:lpstr>Titel</vt:lpstr>
      </vt:variant>
      <vt:variant>
        <vt:i4>1</vt:i4>
      </vt:variant>
    </vt:vector>
  </HeadingPairs>
  <TitlesOfParts>
    <vt:vector size="1" baseType="lpstr">
      <vt:lpstr/>
    </vt:vector>
  </TitlesOfParts>
  <Company>Struer Erhvervsskole</Company>
  <LinksUpToDate>false</LinksUpToDate>
  <CharactersWithSpaces>45865</CharactersWithSpaces>
  <SharedDoc>false</SharedDoc>
  <HLinks>
    <vt:vector size="24" baseType="variant">
      <vt:variant>
        <vt:i4>7405667</vt:i4>
      </vt:variant>
      <vt:variant>
        <vt:i4>3</vt:i4>
      </vt:variant>
      <vt:variant>
        <vt:i4>0</vt:i4>
      </vt:variant>
      <vt:variant>
        <vt:i4>5</vt:i4>
      </vt:variant>
      <vt:variant>
        <vt:lpwstr>http://www.cvr.dk/</vt:lpwstr>
      </vt:variant>
      <vt:variant>
        <vt:lpwstr/>
      </vt:variant>
      <vt:variant>
        <vt:i4>7405667</vt:i4>
      </vt:variant>
      <vt:variant>
        <vt:i4>0</vt:i4>
      </vt:variant>
      <vt:variant>
        <vt:i4>0</vt:i4>
      </vt:variant>
      <vt:variant>
        <vt:i4>5</vt:i4>
      </vt:variant>
      <vt:variant>
        <vt:lpwstr>http://www.cvr.dk/</vt:lpwstr>
      </vt:variant>
      <vt:variant>
        <vt:lpwstr/>
      </vt:variant>
      <vt:variant>
        <vt:i4>5963895</vt:i4>
      </vt:variant>
      <vt:variant>
        <vt:i4>3</vt:i4>
      </vt:variant>
      <vt:variant>
        <vt:i4>0</vt:i4>
      </vt:variant>
      <vt:variant>
        <vt:i4>5</vt:i4>
      </vt:variant>
      <vt:variant>
        <vt:lpwstr>mailto:anma@sosunord.dk</vt:lpwstr>
      </vt:variant>
      <vt:variant>
        <vt:lpwstr/>
      </vt:variant>
      <vt:variant>
        <vt:i4>65589</vt:i4>
      </vt:variant>
      <vt:variant>
        <vt:i4>0</vt:i4>
      </vt:variant>
      <vt:variant>
        <vt:i4>0</vt:i4>
      </vt:variant>
      <vt:variant>
        <vt:i4>5</vt:i4>
      </vt:variant>
      <vt:variant>
        <vt:lpwstr>mailto:olav@rhs.dk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dc:creator>
  <cp:lastModifiedBy>Ulla Petersen</cp:lastModifiedBy>
  <cp:revision>2</cp:revision>
  <cp:lastPrinted>2016-02-24T19:02:00Z</cp:lastPrinted>
  <dcterms:created xsi:type="dcterms:W3CDTF">2019-01-31T11:55:00Z</dcterms:created>
  <dcterms:modified xsi:type="dcterms:W3CDTF">2019-01-31T11:55:00Z</dcterms:modified>
</cp:coreProperties>
</file>